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FE2" w:rsidRPr="002F0AC3" w:rsidRDefault="001F0340" w:rsidP="00C57FE2">
      <w:pPr>
        <w:pStyle w:val="1"/>
      </w:pPr>
      <w:r>
        <w:rPr>
          <w:lang w:val="ru-RU"/>
        </w:rPr>
        <w:t>Зима</w:t>
      </w:r>
      <w:r w:rsidRPr="002F0AC3">
        <w:t xml:space="preserve"> </w:t>
      </w:r>
      <w:r>
        <w:rPr>
          <w:lang w:val="ru-RU"/>
        </w:rPr>
        <w:t>в</w:t>
      </w:r>
      <w:r w:rsidRPr="002F0AC3">
        <w:t xml:space="preserve"> </w:t>
      </w:r>
      <w:r>
        <w:rPr>
          <w:lang w:val="ru-RU"/>
        </w:rPr>
        <w:t>Арльберге</w:t>
      </w:r>
    </w:p>
    <w:p w:rsidR="00C57FE2" w:rsidRDefault="00C57FE2" w:rsidP="00C57FE2"/>
    <w:p w:rsidR="007450C2" w:rsidRPr="008919C4" w:rsidRDefault="008919C4" w:rsidP="007450C2">
      <w:pPr>
        <w:rPr>
          <w:lang w:val="ru-RU"/>
        </w:rPr>
      </w:pPr>
      <w:r>
        <w:rPr>
          <w:lang w:val="ru-RU"/>
        </w:rPr>
        <w:t>В</w:t>
      </w:r>
      <w:r w:rsidRPr="008919C4">
        <w:t xml:space="preserve"> </w:t>
      </w:r>
      <w:r>
        <w:rPr>
          <w:lang w:val="ru-RU"/>
        </w:rPr>
        <w:t>пятницу</w:t>
      </w:r>
      <w:r w:rsidRPr="008919C4">
        <w:t xml:space="preserve">, </w:t>
      </w:r>
      <w:r w:rsidR="007450C2" w:rsidRPr="007450C2">
        <w:t>29</w:t>
      </w:r>
      <w:r w:rsidR="002F0AC3">
        <w:t xml:space="preserve"> ноября</w:t>
      </w:r>
      <w:r w:rsidR="007450C2" w:rsidRPr="007450C2">
        <w:t xml:space="preserve"> 2019</w:t>
      </w:r>
      <w:r w:rsidRPr="008919C4">
        <w:t xml:space="preserve">, </w:t>
      </w:r>
      <w:r>
        <w:rPr>
          <w:lang w:val="ru-RU"/>
        </w:rPr>
        <w:t>в</w:t>
      </w:r>
      <w:r w:rsidRPr="008919C4">
        <w:t xml:space="preserve"> </w:t>
      </w:r>
      <w:r>
        <w:rPr>
          <w:lang w:val="ru-RU"/>
        </w:rPr>
        <w:t>Санкт</w:t>
      </w:r>
      <w:r w:rsidRPr="008919C4">
        <w:t>-</w:t>
      </w:r>
      <w:r>
        <w:rPr>
          <w:lang w:val="ru-RU"/>
        </w:rPr>
        <w:t>Антоне</w:t>
      </w:r>
      <w:r w:rsidRPr="008919C4">
        <w:t xml:space="preserve"> (</w:t>
      </w:r>
      <w:r w:rsidR="007450C2" w:rsidRPr="007450C2">
        <w:t>St. Anton</w:t>
      </w:r>
      <w:r w:rsidRPr="008919C4">
        <w:t>)</w:t>
      </w:r>
      <w:r w:rsidR="007450C2" w:rsidRPr="007450C2">
        <w:t>,</w:t>
      </w:r>
      <w:r w:rsidRPr="008919C4">
        <w:t xml:space="preserve"> </w:t>
      </w:r>
      <w:r>
        <w:rPr>
          <w:lang w:val="ru-RU"/>
        </w:rPr>
        <w:t>Санкт</w:t>
      </w:r>
      <w:r w:rsidRPr="008919C4">
        <w:t>-</w:t>
      </w:r>
      <w:r>
        <w:rPr>
          <w:lang w:val="ru-RU"/>
        </w:rPr>
        <w:t>Кристофе</w:t>
      </w:r>
      <w:r w:rsidRPr="008919C4">
        <w:t xml:space="preserve"> (</w:t>
      </w:r>
      <w:r w:rsidR="007450C2" w:rsidRPr="007450C2">
        <w:t>St. Christoph</w:t>
      </w:r>
      <w:r w:rsidRPr="008919C4">
        <w:t>)</w:t>
      </w:r>
      <w:r w:rsidR="007450C2" w:rsidRPr="007450C2">
        <w:t>,</w:t>
      </w:r>
      <w:r w:rsidRPr="008919C4">
        <w:t xml:space="preserve"> </w:t>
      </w:r>
      <w:r>
        <w:rPr>
          <w:lang w:val="ru-RU"/>
        </w:rPr>
        <w:t>Штубене</w:t>
      </w:r>
      <w:r w:rsidRPr="008919C4">
        <w:t xml:space="preserve"> (</w:t>
      </w:r>
      <w:r w:rsidR="007450C2" w:rsidRPr="007450C2">
        <w:t>Stuben</w:t>
      </w:r>
      <w:r w:rsidRPr="008919C4">
        <w:t>)</w:t>
      </w:r>
      <w:r w:rsidR="007450C2" w:rsidRPr="007450C2">
        <w:t>,</w:t>
      </w:r>
      <w:r w:rsidRPr="008919C4">
        <w:t xml:space="preserve"> </w:t>
      </w:r>
      <w:r>
        <w:rPr>
          <w:lang w:val="ru-RU"/>
        </w:rPr>
        <w:t>Цюрсе</w:t>
      </w:r>
      <w:r w:rsidRPr="008919C4">
        <w:t xml:space="preserve"> (</w:t>
      </w:r>
      <w:r w:rsidR="007450C2" w:rsidRPr="007450C2">
        <w:t>Zürs</w:t>
      </w:r>
      <w:r w:rsidRPr="008919C4">
        <w:t xml:space="preserve">) </w:t>
      </w:r>
      <w:r>
        <w:rPr>
          <w:lang w:val="ru-RU"/>
        </w:rPr>
        <w:t>и</w:t>
      </w:r>
      <w:r w:rsidRPr="008919C4">
        <w:t xml:space="preserve"> </w:t>
      </w:r>
      <w:r>
        <w:rPr>
          <w:lang w:val="ru-RU"/>
        </w:rPr>
        <w:t>Лехе</w:t>
      </w:r>
      <w:r w:rsidRPr="008919C4">
        <w:t xml:space="preserve"> (</w:t>
      </w:r>
      <w:r w:rsidR="007450C2" w:rsidRPr="007450C2">
        <w:t>Lech</w:t>
      </w:r>
      <w:r w:rsidRPr="008919C4">
        <w:t xml:space="preserve">) </w:t>
      </w:r>
      <w:r>
        <w:rPr>
          <w:lang w:val="ru-RU"/>
        </w:rPr>
        <w:t>откроется</w:t>
      </w:r>
      <w:r w:rsidRPr="008919C4">
        <w:t xml:space="preserve"> </w:t>
      </w:r>
      <w:r>
        <w:rPr>
          <w:lang w:val="ru-RU"/>
        </w:rPr>
        <w:t>новый</w:t>
      </w:r>
      <w:r w:rsidRPr="008919C4">
        <w:t xml:space="preserve"> </w:t>
      </w:r>
      <w:r>
        <w:rPr>
          <w:lang w:val="ru-RU"/>
        </w:rPr>
        <w:t>горнолыжный</w:t>
      </w:r>
      <w:r w:rsidRPr="008919C4">
        <w:t xml:space="preserve"> </w:t>
      </w:r>
      <w:r>
        <w:rPr>
          <w:lang w:val="ru-RU"/>
        </w:rPr>
        <w:t>сезон</w:t>
      </w:r>
      <w:r w:rsidRPr="008919C4">
        <w:t xml:space="preserve">! </w:t>
      </w:r>
      <w:r>
        <w:rPr>
          <w:lang w:val="ru-RU"/>
        </w:rPr>
        <w:t>И</w:t>
      </w:r>
      <w:r w:rsidRPr="008919C4">
        <w:rPr>
          <w:lang w:val="ru-RU"/>
        </w:rPr>
        <w:t xml:space="preserve"> </w:t>
      </w:r>
      <w:r>
        <w:rPr>
          <w:lang w:val="ru-RU"/>
        </w:rPr>
        <w:t>прямо</w:t>
      </w:r>
      <w:r w:rsidRPr="008919C4">
        <w:rPr>
          <w:lang w:val="ru-RU"/>
        </w:rPr>
        <w:t xml:space="preserve"> </w:t>
      </w:r>
      <w:r>
        <w:rPr>
          <w:lang w:val="ru-RU"/>
        </w:rPr>
        <w:t>в</w:t>
      </w:r>
      <w:r w:rsidRPr="008919C4">
        <w:rPr>
          <w:lang w:val="ru-RU"/>
        </w:rPr>
        <w:t xml:space="preserve"> </w:t>
      </w:r>
      <w:r>
        <w:rPr>
          <w:lang w:val="ru-RU"/>
        </w:rPr>
        <w:t>самом</w:t>
      </w:r>
      <w:r w:rsidRPr="008919C4">
        <w:rPr>
          <w:lang w:val="ru-RU"/>
        </w:rPr>
        <w:t xml:space="preserve"> </w:t>
      </w:r>
      <w:r>
        <w:rPr>
          <w:lang w:val="ru-RU"/>
        </w:rPr>
        <w:t>начале</w:t>
      </w:r>
      <w:r w:rsidRPr="008919C4">
        <w:rPr>
          <w:lang w:val="ru-RU"/>
        </w:rPr>
        <w:t xml:space="preserve"> </w:t>
      </w:r>
      <w:r>
        <w:rPr>
          <w:lang w:val="ru-RU"/>
        </w:rPr>
        <w:t>гостей</w:t>
      </w:r>
      <w:r w:rsidRPr="008919C4">
        <w:rPr>
          <w:lang w:val="ru-RU"/>
        </w:rPr>
        <w:t xml:space="preserve"> </w:t>
      </w:r>
      <w:r>
        <w:rPr>
          <w:lang w:val="ru-RU"/>
        </w:rPr>
        <w:t>ждет</w:t>
      </w:r>
      <w:r w:rsidRPr="008919C4">
        <w:rPr>
          <w:lang w:val="ru-RU"/>
        </w:rPr>
        <w:t xml:space="preserve"> </w:t>
      </w:r>
      <w:r>
        <w:rPr>
          <w:lang w:val="ru-RU"/>
        </w:rPr>
        <w:t>множество</w:t>
      </w:r>
      <w:r w:rsidRPr="008919C4">
        <w:rPr>
          <w:lang w:val="ru-RU"/>
        </w:rPr>
        <w:t xml:space="preserve"> </w:t>
      </w:r>
      <w:r>
        <w:rPr>
          <w:lang w:val="ru-RU"/>
        </w:rPr>
        <w:t>признанных</w:t>
      </w:r>
      <w:r w:rsidR="00593AAC">
        <w:rPr>
          <w:lang w:val="ru-RU"/>
        </w:rPr>
        <w:t xml:space="preserve"> во всем мире</w:t>
      </w:r>
      <w:r w:rsidRPr="008919C4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8919C4">
        <w:rPr>
          <w:lang w:val="ru-RU"/>
        </w:rPr>
        <w:t xml:space="preserve"> </w:t>
      </w:r>
      <w:r>
        <w:rPr>
          <w:lang w:val="ru-RU"/>
        </w:rPr>
        <w:t>высшего</w:t>
      </w:r>
      <w:r w:rsidRPr="008919C4">
        <w:rPr>
          <w:lang w:val="ru-RU"/>
        </w:rPr>
        <w:t xml:space="preserve"> </w:t>
      </w:r>
      <w:r>
        <w:rPr>
          <w:lang w:val="ru-RU"/>
        </w:rPr>
        <w:t>класса</w:t>
      </w:r>
      <w:r w:rsidRPr="008919C4">
        <w:rPr>
          <w:lang w:val="ru-RU"/>
        </w:rPr>
        <w:t>.</w:t>
      </w:r>
      <w:r>
        <w:rPr>
          <w:lang w:val="ru-RU"/>
        </w:rPr>
        <w:t xml:space="preserve"> </w:t>
      </w:r>
    </w:p>
    <w:p w:rsidR="00EA52B2" w:rsidRPr="008919C4" w:rsidRDefault="00EA52B2" w:rsidP="00EA52B2">
      <w:pPr>
        <w:pStyle w:val="OEWVorlage"/>
        <w:rPr>
          <w:lang w:val="ru-RU"/>
        </w:rPr>
      </w:pPr>
    </w:p>
    <w:p w:rsidR="00EA52B2" w:rsidRPr="00ED2220" w:rsidRDefault="002F0AC3" w:rsidP="00EA52B2">
      <w:pPr>
        <w:pStyle w:val="2"/>
        <w:rPr>
          <w:lang w:val="ru-RU"/>
        </w:rPr>
      </w:pPr>
      <w:r>
        <w:rPr>
          <w:lang w:val="ru-RU"/>
        </w:rPr>
        <w:t>Начало</w:t>
      </w:r>
      <w:r w:rsidRPr="00ED2220">
        <w:rPr>
          <w:lang w:val="ru-RU"/>
        </w:rPr>
        <w:t xml:space="preserve"> </w:t>
      </w:r>
      <w:r>
        <w:rPr>
          <w:lang w:val="ru-RU"/>
        </w:rPr>
        <w:t>зимы</w:t>
      </w:r>
      <w:r w:rsidRPr="00ED2220">
        <w:rPr>
          <w:lang w:val="ru-RU"/>
        </w:rPr>
        <w:t xml:space="preserve"> </w:t>
      </w:r>
      <w:r>
        <w:rPr>
          <w:lang w:val="ru-RU"/>
        </w:rPr>
        <w:t>в</w:t>
      </w:r>
      <w:r w:rsidRPr="00ED2220">
        <w:rPr>
          <w:lang w:val="ru-RU"/>
        </w:rPr>
        <w:t xml:space="preserve"> </w:t>
      </w:r>
      <w:r>
        <w:rPr>
          <w:lang w:val="ru-RU"/>
        </w:rPr>
        <w:t>Санкт</w:t>
      </w:r>
      <w:r w:rsidRPr="00ED2220">
        <w:rPr>
          <w:lang w:val="ru-RU"/>
        </w:rPr>
        <w:t>-</w:t>
      </w:r>
      <w:r>
        <w:rPr>
          <w:lang w:val="ru-RU"/>
        </w:rPr>
        <w:t>Антоне</w:t>
      </w:r>
    </w:p>
    <w:p w:rsidR="00EA52B2" w:rsidRPr="00ED2220" w:rsidRDefault="008919C4" w:rsidP="00EA52B2">
      <w:pPr>
        <w:pStyle w:val="OEWVorlage"/>
        <w:rPr>
          <w:lang w:val="ru-RU"/>
        </w:rPr>
      </w:pPr>
      <w:r>
        <w:rPr>
          <w:lang w:val="ru-RU"/>
        </w:rPr>
        <w:t>Ночь</w:t>
      </w:r>
      <w:r w:rsidRPr="00ED2220">
        <w:rPr>
          <w:lang w:val="ru-RU"/>
        </w:rPr>
        <w:t xml:space="preserve"> </w:t>
      </w:r>
      <w:r>
        <w:rPr>
          <w:lang w:val="ru-RU"/>
        </w:rPr>
        <w:t>длинных</w:t>
      </w:r>
      <w:r w:rsidRPr="00ED2220">
        <w:rPr>
          <w:lang w:val="ru-RU"/>
        </w:rPr>
        <w:t xml:space="preserve"> </w:t>
      </w:r>
      <w:r>
        <w:rPr>
          <w:lang w:val="ru-RU"/>
        </w:rPr>
        <w:t>виражей</w:t>
      </w:r>
      <w:r w:rsidR="00EA52B2" w:rsidRPr="00ED2220">
        <w:rPr>
          <w:lang w:val="ru-RU"/>
        </w:rPr>
        <w:t>, 28</w:t>
      </w:r>
      <w:r w:rsidR="002F0AC3" w:rsidRPr="00ED2220">
        <w:rPr>
          <w:lang w:val="ru-RU"/>
        </w:rPr>
        <w:t xml:space="preserve"> ноября</w:t>
      </w:r>
      <w:r w:rsidR="00CF0E95" w:rsidRPr="00ED2220">
        <w:rPr>
          <w:lang w:val="ru-RU"/>
        </w:rPr>
        <w:t xml:space="preserve"> 2019</w:t>
      </w:r>
    </w:p>
    <w:p w:rsidR="00EA52B2" w:rsidRPr="00ED2220" w:rsidRDefault="00EA52B2" w:rsidP="00EA52B2">
      <w:pPr>
        <w:pStyle w:val="OEWVorlage"/>
        <w:rPr>
          <w:lang w:val="ru-RU"/>
        </w:rPr>
      </w:pPr>
    </w:p>
    <w:p w:rsidR="00EA52B2" w:rsidRPr="00DD6EB1" w:rsidRDefault="00593AAC" w:rsidP="00EA52B2">
      <w:pPr>
        <w:pStyle w:val="OEWVorlage"/>
        <w:rPr>
          <w:lang w:val="ru-RU"/>
        </w:rPr>
      </w:pPr>
      <w:r>
        <w:rPr>
          <w:lang w:val="ru-RU"/>
        </w:rPr>
        <w:t>Гонка</w:t>
      </w:r>
      <w:r w:rsidRPr="00593AAC">
        <w:rPr>
          <w:lang w:val="ru-RU"/>
        </w:rPr>
        <w:t xml:space="preserve"> </w:t>
      </w:r>
      <w:r w:rsidR="002F0AC3" w:rsidRPr="00593AAC">
        <w:rPr>
          <w:lang w:val="ru-RU"/>
        </w:rPr>
        <w:t>«</w:t>
      </w:r>
      <w:r w:rsidR="008919C4">
        <w:rPr>
          <w:lang w:val="ru-RU"/>
        </w:rPr>
        <w:t>Догони</w:t>
      </w:r>
      <w:r w:rsidR="002F0AC3" w:rsidRPr="00593AAC">
        <w:rPr>
          <w:lang w:val="ru-RU"/>
        </w:rPr>
        <w:t xml:space="preserve">, </w:t>
      </w:r>
      <w:r w:rsidR="002F0AC3">
        <w:rPr>
          <w:lang w:val="ru-RU"/>
        </w:rPr>
        <w:t>если</w:t>
      </w:r>
      <w:r w:rsidR="002F0AC3" w:rsidRPr="00593AAC">
        <w:rPr>
          <w:lang w:val="ru-RU"/>
        </w:rPr>
        <w:t xml:space="preserve"> </w:t>
      </w:r>
      <w:r w:rsidR="002F0AC3">
        <w:rPr>
          <w:lang w:val="ru-RU"/>
        </w:rPr>
        <w:t>сможешь</w:t>
      </w:r>
      <w:r w:rsidR="002F0AC3" w:rsidRPr="00593AAC">
        <w:rPr>
          <w:lang w:val="ru-RU"/>
        </w:rPr>
        <w:t>»</w:t>
      </w:r>
      <w:r w:rsidRPr="00593AAC">
        <w:rPr>
          <w:lang w:val="ru-RU"/>
        </w:rPr>
        <w:t xml:space="preserve"> – </w:t>
      </w:r>
      <w:r>
        <w:rPr>
          <w:lang w:val="ru-RU"/>
        </w:rPr>
        <w:t>новая</w:t>
      </w:r>
      <w:r w:rsidRPr="00593AAC">
        <w:rPr>
          <w:lang w:val="ru-RU"/>
        </w:rPr>
        <w:t xml:space="preserve"> </w:t>
      </w:r>
      <w:r>
        <w:rPr>
          <w:lang w:val="ru-RU"/>
        </w:rPr>
        <w:t>концепция</w:t>
      </w:r>
      <w:r w:rsidR="00C40468">
        <w:rPr>
          <w:lang w:val="ru-RU"/>
        </w:rPr>
        <w:t xml:space="preserve"> </w:t>
      </w:r>
      <w:r>
        <w:rPr>
          <w:lang w:val="ru-RU"/>
        </w:rPr>
        <w:t>народного</w:t>
      </w:r>
      <w:r w:rsidRPr="00593AAC">
        <w:rPr>
          <w:lang w:val="ru-RU"/>
        </w:rPr>
        <w:t xml:space="preserve"> </w:t>
      </w:r>
      <w:r>
        <w:rPr>
          <w:lang w:val="ru-RU"/>
        </w:rPr>
        <w:t xml:space="preserve">гигантского слалома, в котором 222 участника меряются силами в самом быстром спуске. </w:t>
      </w:r>
      <w:r w:rsidR="00DD6EB1">
        <w:rPr>
          <w:lang w:val="ru-RU"/>
        </w:rPr>
        <w:t>После</w:t>
      </w:r>
      <w:r w:rsidR="00DD6EB1" w:rsidRPr="00DD6EB1">
        <w:rPr>
          <w:lang w:val="ru-RU"/>
        </w:rPr>
        <w:t xml:space="preserve"> </w:t>
      </w:r>
      <w:r w:rsidR="00DD6EB1">
        <w:rPr>
          <w:lang w:val="ru-RU"/>
        </w:rPr>
        <w:t>небольшого</w:t>
      </w:r>
      <w:r w:rsidR="00DD6EB1" w:rsidRPr="00DD6EB1">
        <w:rPr>
          <w:lang w:val="ru-RU"/>
        </w:rPr>
        <w:t xml:space="preserve"> </w:t>
      </w:r>
      <w:r w:rsidR="00DD6EB1">
        <w:rPr>
          <w:lang w:val="ru-RU"/>
        </w:rPr>
        <w:t>подъема</w:t>
      </w:r>
      <w:r w:rsidR="00DD6EB1" w:rsidRPr="00DD6EB1">
        <w:rPr>
          <w:lang w:val="ru-RU"/>
        </w:rPr>
        <w:t xml:space="preserve">, </w:t>
      </w:r>
      <w:r w:rsidR="00DD6EB1">
        <w:rPr>
          <w:lang w:val="ru-RU"/>
        </w:rPr>
        <w:t>который</w:t>
      </w:r>
      <w:r w:rsidR="00DD6EB1" w:rsidRPr="00DD6EB1">
        <w:rPr>
          <w:lang w:val="ru-RU"/>
        </w:rPr>
        <w:t xml:space="preserve"> </w:t>
      </w:r>
      <w:r w:rsidR="00DD6EB1">
        <w:rPr>
          <w:lang w:val="ru-RU"/>
        </w:rPr>
        <w:t>нужно</w:t>
      </w:r>
      <w:r w:rsidR="00DD6EB1" w:rsidRPr="00DD6EB1">
        <w:rPr>
          <w:lang w:val="ru-RU"/>
        </w:rPr>
        <w:t xml:space="preserve"> </w:t>
      </w:r>
      <w:r w:rsidR="00DD6EB1">
        <w:rPr>
          <w:lang w:val="ru-RU"/>
        </w:rPr>
        <w:t>преодолеть</w:t>
      </w:r>
      <w:r w:rsidR="00DD6EB1" w:rsidRPr="00DD6EB1">
        <w:rPr>
          <w:lang w:val="ru-RU"/>
        </w:rPr>
        <w:t xml:space="preserve"> </w:t>
      </w:r>
      <w:r w:rsidR="00DD6EB1">
        <w:rPr>
          <w:lang w:val="ru-RU"/>
        </w:rPr>
        <w:t>на</w:t>
      </w:r>
      <w:r w:rsidR="00DD6EB1" w:rsidRPr="00DD6EB1">
        <w:rPr>
          <w:lang w:val="ru-RU"/>
        </w:rPr>
        <w:t xml:space="preserve"> </w:t>
      </w:r>
      <w:r w:rsidR="00DD6EB1">
        <w:rPr>
          <w:lang w:val="ru-RU"/>
        </w:rPr>
        <w:t>лыжах</w:t>
      </w:r>
      <w:r w:rsidR="00DD6EB1" w:rsidRPr="00DD6EB1">
        <w:rPr>
          <w:lang w:val="ru-RU"/>
        </w:rPr>
        <w:t xml:space="preserve">, </w:t>
      </w:r>
      <w:r>
        <w:rPr>
          <w:lang w:val="ru-RU"/>
        </w:rPr>
        <w:t>спортсмены</w:t>
      </w:r>
      <w:r w:rsidR="00DD6EB1" w:rsidRPr="00DD6EB1">
        <w:rPr>
          <w:lang w:val="ru-RU"/>
        </w:rPr>
        <w:t xml:space="preserve"> </w:t>
      </w:r>
      <w:r w:rsidR="00DD6EB1">
        <w:rPr>
          <w:lang w:val="ru-RU"/>
        </w:rPr>
        <w:t>сразятся</w:t>
      </w:r>
      <w:r w:rsidR="00DD6EB1" w:rsidRPr="00DD6EB1">
        <w:rPr>
          <w:lang w:val="ru-RU"/>
        </w:rPr>
        <w:t xml:space="preserve"> </w:t>
      </w:r>
      <w:r w:rsidR="00DD6EB1">
        <w:rPr>
          <w:lang w:val="ru-RU"/>
        </w:rPr>
        <w:t>в</w:t>
      </w:r>
      <w:r w:rsidR="00DD6EB1" w:rsidRPr="00DD6EB1">
        <w:rPr>
          <w:lang w:val="ru-RU"/>
        </w:rPr>
        <w:t xml:space="preserve"> </w:t>
      </w:r>
      <w:r w:rsidR="00DD6EB1">
        <w:rPr>
          <w:lang w:val="ru-RU"/>
        </w:rPr>
        <w:t>темноте</w:t>
      </w:r>
      <w:r w:rsidR="00DD6EB1" w:rsidRPr="00DD6EB1">
        <w:rPr>
          <w:lang w:val="ru-RU"/>
        </w:rPr>
        <w:t xml:space="preserve"> </w:t>
      </w:r>
      <w:r w:rsidR="00DD6EB1">
        <w:rPr>
          <w:lang w:val="ru-RU"/>
        </w:rPr>
        <w:t>на</w:t>
      </w:r>
      <w:r w:rsidR="00DD6EB1" w:rsidRPr="00DD6EB1">
        <w:rPr>
          <w:lang w:val="ru-RU"/>
        </w:rPr>
        <w:t xml:space="preserve"> </w:t>
      </w:r>
      <w:r w:rsidR="00DD6EB1">
        <w:rPr>
          <w:lang w:val="ru-RU"/>
        </w:rPr>
        <w:t>дистанции</w:t>
      </w:r>
      <w:r w:rsidR="00DD6EB1" w:rsidRPr="00DD6EB1">
        <w:rPr>
          <w:lang w:val="ru-RU"/>
        </w:rPr>
        <w:t xml:space="preserve"> </w:t>
      </w:r>
      <w:r w:rsidR="00DD6EB1">
        <w:rPr>
          <w:lang w:val="ru-RU"/>
        </w:rPr>
        <w:t>протяженностью</w:t>
      </w:r>
      <w:r w:rsidR="00DD6EB1" w:rsidRPr="00DD6EB1">
        <w:rPr>
          <w:lang w:val="ru-RU"/>
        </w:rPr>
        <w:t xml:space="preserve"> 5 </w:t>
      </w:r>
      <w:r w:rsidR="00DD6EB1">
        <w:rPr>
          <w:lang w:val="ru-RU"/>
        </w:rPr>
        <w:t>километров</w:t>
      </w:r>
      <w:r w:rsidR="00DD6EB1" w:rsidRPr="00DD6EB1">
        <w:rPr>
          <w:lang w:val="ru-RU"/>
        </w:rPr>
        <w:t xml:space="preserve"> </w:t>
      </w:r>
      <w:r w:rsidR="00DD6EB1">
        <w:rPr>
          <w:lang w:val="ru-RU"/>
        </w:rPr>
        <w:t>между</w:t>
      </w:r>
      <w:r w:rsidR="00DD6EB1" w:rsidRPr="00DD6EB1">
        <w:rPr>
          <w:lang w:val="ru-RU"/>
        </w:rPr>
        <w:t xml:space="preserve"> </w:t>
      </w:r>
      <w:r w:rsidR="00DD6EB1">
        <w:rPr>
          <w:lang w:val="ru-RU"/>
        </w:rPr>
        <w:t>воротами</w:t>
      </w:r>
      <w:r w:rsidR="00DD6EB1" w:rsidRPr="00DD6EB1">
        <w:rPr>
          <w:lang w:val="ru-RU"/>
        </w:rPr>
        <w:t xml:space="preserve"> </w:t>
      </w:r>
      <w:r w:rsidR="00DD6EB1">
        <w:rPr>
          <w:lang w:val="ru-RU"/>
        </w:rPr>
        <w:t>для</w:t>
      </w:r>
      <w:r w:rsidR="00DD6EB1" w:rsidRPr="00DD6EB1">
        <w:rPr>
          <w:lang w:val="ru-RU"/>
        </w:rPr>
        <w:t xml:space="preserve"> </w:t>
      </w:r>
      <w:r w:rsidR="00DD6EB1">
        <w:rPr>
          <w:lang w:val="ru-RU"/>
        </w:rPr>
        <w:t>гигантского</w:t>
      </w:r>
      <w:r w:rsidR="00DD6EB1" w:rsidRPr="00DD6EB1">
        <w:rPr>
          <w:lang w:val="ru-RU"/>
        </w:rPr>
        <w:t xml:space="preserve"> </w:t>
      </w:r>
      <w:r w:rsidR="00DD6EB1">
        <w:rPr>
          <w:lang w:val="ru-RU"/>
        </w:rPr>
        <w:t>слалома</w:t>
      </w:r>
      <w:r w:rsidR="00DD6EB1" w:rsidRPr="00DD6EB1">
        <w:rPr>
          <w:lang w:val="ru-RU"/>
        </w:rPr>
        <w:t xml:space="preserve">. </w:t>
      </w:r>
      <w:hyperlink r:id="rId10" w:history="1">
        <w:r w:rsidR="00EA52B2" w:rsidRPr="001F0340">
          <w:rPr>
            <w:rStyle w:val="af5"/>
            <w:lang w:val="en-US"/>
          </w:rPr>
          <w:t>http</w:t>
        </w:r>
        <w:r w:rsidR="00EA52B2" w:rsidRPr="00DD6EB1">
          <w:rPr>
            <w:rStyle w:val="af5"/>
            <w:lang w:val="ru-RU"/>
          </w:rPr>
          <w:t>://</w:t>
        </w:r>
        <w:r w:rsidR="00EA52B2" w:rsidRPr="001F0340">
          <w:rPr>
            <w:rStyle w:val="af5"/>
            <w:lang w:val="en-US"/>
          </w:rPr>
          <w:t>stanton</w:t>
        </w:r>
        <w:r w:rsidR="00EA52B2" w:rsidRPr="00DD6EB1">
          <w:rPr>
            <w:rStyle w:val="af5"/>
            <w:lang w:val="ru-RU"/>
          </w:rPr>
          <w:t>-</w:t>
        </w:r>
        <w:r w:rsidR="00EA52B2" w:rsidRPr="001F0340">
          <w:rPr>
            <w:rStyle w:val="af5"/>
            <w:lang w:val="en-US"/>
          </w:rPr>
          <w:t>ski</w:t>
        </w:r>
        <w:r w:rsidR="00EA52B2" w:rsidRPr="00DD6EB1">
          <w:rPr>
            <w:rStyle w:val="af5"/>
            <w:lang w:val="ru-RU"/>
          </w:rPr>
          <w:t>-</w:t>
        </w:r>
        <w:r w:rsidR="00EA52B2" w:rsidRPr="001F0340">
          <w:rPr>
            <w:rStyle w:val="af5"/>
            <w:lang w:val="en-US"/>
          </w:rPr>
          <w:t>open</w:t>
        </w:r>
        <w:r w:rsidR="00EA52B2" w:rsidRPr="00DD6EB1">
          <w:rPr>
            <w:rStyle w:val="af5"/>
            <w:lang w:val="ru-RU"/>
          </w:rPr>
          <w:t>.</w:t>
        </w:r>
        <w:r w:rsidR="00EA52B2" w:rsidRPr="001F0340">
          <w:rPr>
            <w:rStyle w:val="af5"/>
            <w:lang w:val="en-US"/>
          </w:rPr>
          <w:t>com</w:t>
        </w:r>
        <w:r w:rsidR="00EA52B2" w:rsidRPr="00DD6EB1">
          <w:rPr>
            <w:rStyle w:val="af5"/>
            <w:lang w:val="ru-RU"/>
          </w:rPr>
          <w:t>/</w:t>
        </w:r>
        <w:r w:rsidR="00EA52B2" w:rsidRPr="001F0340">
          <w:rPr>
            <w:rStyle w:val="af5"/>
            <w:lang w:val="en-US"/>
          </w:rPr>
          <w:t>en</w:t>
        </w:r>
        <w:r w:rsidR="00EA52B2" w:rsidRPr="00DD6EB1">
          <w:rPr>
            <w:rStyle w:val="af5"/>
            <w:lang w:val="ru-RU"/>
          </w:rPr>
          <w:t>/</w:t>
        </w:r>
        <w:r w:rsidR="00EA52B2" w:rsidRPr="001F0340">
          <w:rPr>
            <w:rStyle w:val="af5"/>
            <w:lang w:val="en-US"/>
          </w:rPr>
          <w:t>the</w:t>
        </w:r>
        <w:r w:rsidR="00EA52B2" w:rsidRPr="00DD6EB1">
          <w:rPr>
            <w:rStyle w:val="af5"/>
            <w:lang w:val="ru-RU"/>
          </w:rPr>
          <w:t>-</w:t>
        </w:r>
        <w:r w:rsidR="00EA52B2" w:rsidRPr="001F0340">
          <w:rPr>
            <w:rStyle w:val="af5"/>
            <w:lang w:val="en-US"/>
          </w:rPr>
          <w:t>race</w:t>
        </w:r>
      </w:hyperlink>
      <w:r w:rsidR="00EA52B2" w:rsidRPr="00DD6EB1">
        <w:rPr>
          <w:lang w:val="ru-RU"/>
        </w:rPr>
        <w:t xml:space="preserve"> </w:t>
      </w:r>
    </w:p>
    <w:p w:rsidR="00EA52B2" w:rsidRPr="00DD6EB1" w:rsidRDefault="00EA52B2" w:rsidP="00EA52B2">
      <w:pPr>
        <w:pStyle w:val="OEWVorlage"/>
        <w:rPr>
          <w:lang w:val="ru-RU"/>
        </w:rPr>
      </w:pPr>
    </w:p>
    <w:p w:rsidR="00EA52B2" w:rsidRPr="00ED2220" w:rsidRDefault="00EA52B2" w:rsidP="00EA52B2">
      <w:pPr>
        <w:pStyle w:val="OEWVorlage"/>
        <w:rPr>
          <w:lang w:val="ru-RU"/>
        </w:rPr>
      </w:pPr>
      <w:r w:rsidRPr="001F0340">
        <w:rPr>
          <w:lang w:val="en-US"/>
        </w:rPr>
        <w:t>Audi</w:t>
      </w:r>
      <w:r w:rsidRPr="00ED2220">
        <w:rPr>
          <w:lang w:val="ru-RU"/>
        </w:rPr>
        <w:t xml:space="preserve"> </w:t>
      </w:r>
      <w:r w:rsidRPr="001F0340">
        <w:rPr>
          <w:lang w:val="en-US"/>
        </w:rPr>
        <w:t>Driving</w:t>
      </w:r>
      <w:r w:rsidRPr="00ED2220">
        <w:rPr>
          <w:lang w:val="ru-RU"/>
        </w:rPr>
        <w:t xml:space="preserve"> </w:t>
      </w:r>
      <w:r w:rsidRPr="001F0340">
        <w:rPr>
          <w:lang w:val="en-US"/>
        </w:rPr>
        <w:t>Experience</w:t>
      </w:r>
      <w:r w:rsidRPr="00ED2220">
        <w:rPr>
          <w:lang w:val="ru-RU"/>
        </w:rPr>
        <w:t xml:space="preserve"> </w:t>
      </w:r>
      <w:r w:rsidR="00593AAC">
        <w:rPr>
          <w:lang w:val="ru-RU"/>
        </w:rPr>
        <w:t>и</w:t>
      </w:r>
      <w:r w:rsidRPr="00ED2220">
        <w:rPr>
          <w:lang w:val="ru-RU"/>
        </w:rPr>
        <w:t xml:space="preserve"> </w:t>
      </w:r>
      <w:r w:rsidR="00ED2220">
        <w:rPr>
          <w:lang w:val="ru-RU"/>
        </w:rPr>
        <w:t>тест</w:t>
      </w:r>
      <w:r w:rsidR="00593AAC">
        <w:rPr>
          <w:lang w:val="ru-RU"/>
        </w:rPr>
        <w:t>ы</w:t>
      </w:r>
      <w:r w:rsidR="00ED2220">
        <w:rPr>
          <w:lang w:val="ru-RU"/>
        </w:rPr>
        <w:t xml:space="preserve"> горных лыж</w:t>
      </w:r>
      <w:r w:rsidRPr="00ED2220">
        <w:rPr>
          <w:lang w:val="ru-RU"/>
        </w:rPr>
        <w:t>, 29</w:t>
      </w:r>
      <w:r w:rsidR="002F0AC3" w:rsidRPr="00ED2220">
        <w:rPr>
          <w:lang w:val="ru-RU"/>
        </w:rPr>
        <w:t xml:space="preserve"> ноября</w:t>
      </w:r>
      <w:r w:rsidRPr="00ED2220">
        <w:rPr>
          <w:lang w:val="ru-RU"/>
        </w:rPr>
        <w:t xml:space="preserve"> – 1</w:t>
      </w:r>
      <w:r w:rsidR="00ED2220">
        <w:rPr>
          <w:lang w:val="ru-RU"/>
        </w:rPr>
        <w:t> </w:t>
      </w:r>
      <w:r w:rsidR="002F0AC3">
        <w:rPr>
          <w:lang w:val="ru-RU"/>
        </w:rPr>
        <w:t>декабря</w:t>
      </w:r>
      <w:r w:rsidR="00ED2220">
        <w:rPr>
          <w:lang w:val="ru-RU"/>
        </w:rPr>
        <w:t> </w:t>
      </w:r>
      <w:r w:rsidR="00CF0E95" w:rsidRPr="00ED2220">
        <w:rPr>
          <w:lang w:val="ru-RU"/>
        </w:rPr>
        <w:t>2019</w:t>
      </w:r>
    </w:p>
    <w:p w:rsidR="00EA52B2" w:rsidRPr="00ED2220" w:rsidRDefault="00EA52B2" w:rsidP="00EA52B2">
      <w:pPr>
        <w:pStyle w:val="OEWVorlage"/>
        <w:rPr>
          <w:lang w:val="ru-RU"/>
        </w:rPr>
      </w:pPr>
    </w:p>
    <w:p w:rsidR="00EA52B2" w:rsidRPr="00DD6EB1" w:rsidRDefault="00593AAC" w:rsidP="00EA52B2">
      <w:pPr>
        <w:pStyle w:val="OEWVorlage"/>
        <w:rPr>
          <w:lang w:val="ru-RU"/>
        </w:rPr>
      </w:pPr>
      <w:r>
        <w:rPr>
          <w:lang w:val="ru-RU"/>
        </w:rPr>
        <w:t>В рамках</w:t>
      </w:r>
      <w:r w:rsidR="008919C4" w:rsidRPr="00593AAC">
        <w:rPr>
          <w:lang w:val="ru-RU"/>
        </w:rPr>
        <w:t xml:space="preserve"> </w:t>
      </w:r>
      <w:r w:rsidR="008919C4">
        <w:rPr>
          <w:lang w:val="ru-RU"/>
        </w:rPr>
        <w:t>тест</w:t>
      </w:r>
      <w:r w:rsidR="008919C4" w:rsidRPr="00593AAC">
        <w:rPr>
          <w:lang w:val="ru-RU"/>
        </w:rPr>
        <w:t>-</w:t>
      </w:r>
      <w:r w:rsidR="008919C4">
        <w:rPr>
          <w:lang w:val="ru-RU"/>
        </w:rPr>
        <w:t>драйва</w:t>
      </w:r>
      <w:r w:rsidR="008919C4" w:rsidRPr="00593AAC">
        <w:rPr>
          <w:lang w:val="ru-RU"/>
        </w:rPr>
        <w:t xml:space="preserve"> </w:t>
      </w:r>
      <w:r w:rsidR="00EA52B2" w:rsidRPr="00EA52B2">
        <w:t>AUDI</w:t>
      </w:r>
      <w:r w:rsidR="00EA52B2" w:rsidRPr="00593AAC">
        <w:rPr>
          <w:lang w:val="ru-RU"/>
        </w:rPr>
        <w:t xml:space="preserve"> </w:t>
      </w:r>
      <w:r w:rsidR="00EA52B2" w:rsidRPr="00EA52B2">
        <w:t>Driving</w:t>
      </w:r>
      <w:r w:rsidR="00EA52B2" w:rsidRPr="00593AAC">
        <w:rPr>
          <w:lang w:val="ru-RU"/>
        </w:rPr>
        <w:t xml:space="preserve"> </w:t>
      </w:r>
      <w:r w:rsidR="00EA52B2" w:rsidRPr="00EA52B2">
        <w:t>Experience</w:t>
      </w:r>
      <w:r w:rsidR="008919C4" w:rsidRPr="00593AAC">
        <w:rPr>
          <w:lang w:val="ru-RU"/>
        </w:rPr>
        <w:t xml:space="preserve"> </w:t>
      </w:r>
      <w:r w:rsidR="008919C4">
        <w:rPr>
          <w:lang w:val="ru-RU"/>
        </w:rPr>
        <w:t>можно</w:t>
      </w:r>
      <w:r w:rsidR="008919C4" w:rsidRPr="00593AAC">
        <w:rPr>
          <w:lang w:val="ru-RU"/>
        </w:rPr>
        <w:t xml:space="preserve"> </w:t>
      </w:r>
      <w:r>
        <w:rPr>
          <w:lang w:val="ru-RU"/>
        </w:rPr>
        <w:t xml:space="preserve">проехать на различных автомобилях </w:t>
      </w:r>
      <w:r w:rsidR="00EA52B2" w:rsidRPr="00EA52B2">
        <w:t>Quattro</w:t>
      </w:r>
      <w:r>
        <w:rPr>
          <w:lang w:val="ru-RU"/>
        </w:rPr>
        <w:t xml:space="preserve"> по зимним горным дорогам вокруг Санкт-Антона. </w:t>
      </w:r>
      <w:r w:rsidR="008919C4">
        <w:rPr>
          <w:lang w:val="ru-RU"/>
        </w:rPr>
        <w:t>А</w:t>
      </w:r>
      <w:r w:rsidR="008919C4" w:rsidRPr="008919C4">
        <w:rPr>
          <w:lang w:val="ru-RU"/>
        </w:rPr>
        <w:t xml:space="preserve"> </w:t>
      </w:r>
      <w:r w:rsidR="008919C4">
        <w:rPr>
          <w:lang w:val="ru-RU"/>
        </w:rPr>
        <w:t>на</w:t>
      </w:r>
      <w:r w:rsidR="008919C4" w:rsidRPr="008919C4">
        <w:rPr>
          <w:lang w:val="ru-RU"/>
        </w:rPr>
        <w:t xml:space="preserve"> </w:t>
      </w:r>
      <w:r w:rsidR="008919C4">
        <w:rPr>
          <w:lang w:val="ru-RU"/>
        </w:rPr>
        <w:t>трассах</w:t>
      </w:r>
      <w:r w:rsidR="008919C4" w:rsidRPr="008919C4">
        <w:rPr>
          <w:lang w:val="ru-RU"/>
        </w:rPr>
        <w:t xml:space="preserve"> </w:t>
      </w:r>
      <w:r w:rsidR="008919C4">
        <w:rPr>
          <w:lang w:val="ru-RU"/>
        </w:rPr>
        <w:t>в</w:t>
      </w:r>
      <w:r w:rsidR="008919C4" w:rsidRPr="008919C4">
        <w:rPr>
          <w:lang w:val="ru-RU"/>
        </w:rPr>
        <w:t xml:space="preserve"> </w:t>
      </w:r>
      <w:r w:rsidR="008919C4">
        <w:rPr>
          <w:lang w:val="ru-RU"/>
        </w:rPr>
        <w:t>это</w:t>
      </w:r>
      <w:r w:rsidR="008919C4" w:rsidRPr="008919C4">
        <w:rPr>
          <w:lang w:val="ru-RU"/>
        </w:rPr>
        <w:t xml:space="preserve"> </w:t>
      </w:r>
      <w:r w:rsidR="008919C4">
        <w:rPr>
          <w:lang w:val="ru-RU"/>
        </w:rPr>
        <w:t>время</w:t>
      </w:r>
      <w:r w:rsidR="008919C4" w:rsidRPr="008919C4">
        <w:rPr>
          <w:lang w:val="ru-RU"/>
        </w:rPr>
        <w:t xml:space="preserve"> </w:t>
      </w:r>
      <w:r w:rsidR="008919C4">
        <w:rPr>
          <w:lang w:val="ru-RU"/>
        </w:rPr>
        <w:t>можно</w:t>
      </w:r>
      <w:r w:rsidR="008919C4" w:rsidRPr="008919C4">
        <w:rPr>
          <w:lang w:val="ru-RU"/>
        </w:rPr>
        <w:t xml:space="preserve"> </w:t>
      </w:r>
      <w:r w:rsidR="008919C4">
        <w:rPr>
          <w:lang w:val="ru-RU"/>
        </w:rPr>
        <w:t>бесплатно</w:t>
      </w:r>
      <w:r w:rsidR="008919C4" w:rsidRPr="008919C4">
        <w:rPr>
          <w:lang w:val="ru-RU"/>
        </w:rPr>
        <w:t xml:space="preserve"> </w:t>
      </w:r>
      <w:r w:rsidR="008919C4">
        <w:rPr>
          <w:lang w:val="ru-RU"/>
        </w:rPr>
        <w:t>п</w:t>
      </w:r>
      <w:r>
        <w:rPr>
          <w:lang w:val="ru-RU"/>
        </w:rPr>
        <w:t>р</w:t>
      </w:r>
      <w:r w:rsidR="008919C4">
        <w:rPr>
          <w:lang w:val="ru-RU"/>
        </w:rPr>
        <w:t>отестировать</w:t>
      </w:r>
      <w:r w:rsidR="008919C4" w:rsidRPr="008919C4">
        <w:rPr>
          <w:lang w:val="ru-RU"/>
        </w:rPr>
        <w:t xml:space="preserve"> </w:t>
      </w:r>
      <w:r w:rsidR="008919C4">
        <w:rPr>
          <w:lang w:val="ru-RU"/>
        </w:rPr>
        <w:t>новые</w:t>
      </w:r>
      <w:r w:rsidR="008919C4" w:rsidRPr="008919C4">
        <w:rPr>
          <w:lang w:val="ru-RU"/>
        </w:rPr>
        <w:t xml:space="preserve"> </w:t>
      </w:r>
      <w:r w:rsidR="008919C4">
        <w:rPr>
          <w:lang w:val="ru-RU"/>
        </w:rPr>
        <w:t>модели</w:t>
      </w:r>
      <w:r w:rsidR="008919C4" w:rsidRPr="008919C4">
        <w:rPr>
          <w:lang w:val="ru-RU"/>
        </w:rPr>
        <w:t xml:space="preserve"> </w:t>
      </w:r>
      <w:r w:rsidR="008919C4">
        <w:rPr>
          <w:lang w:val="ru-RU"/>
        </w:rPr>
        <w:t>лыж</w:t>
      </w:r>
      <w:r w:rsidR="008919C4" w:rsidRPr="008919C4">
        <w:rPr>
          <w:lang w:val="ru-RU"/>
        </w:rPr>
        <w:t xml:space="preserve"> </w:t>
      </w:r>
      <w:r w:rsidR="008919C4">
        <w:rPr>
          <w:lang w:val="ru-RU"/>
        </w:rPr>
        <w:t>и</w:t>
      </w:r>
      <w:r w:rsidR="008919C4" w:rsidRPr="008919C4">
        <w:rPr>
          <w:lang w:val="ru-RU"/>
        </w:rPr>
        <w:t xml:space="preserve"> </w:t>
      </w:r>
      <w:r w:rsidR="008919C4">
        <w:rPr>
          <w:lang w:val="ru-RU"/>
        </w:rPr>
        <w:t>сноубордов</w:t>
      </w:r>
      <w:r w:rsidR="008919C4" w:rsidRPr="008919C4">
        <w:rPr>
          <w:lang w:val="ru-RU"/>
        </w:rPr>
        <w:t xml:space="preserve"> </w:t>
      </w:r>
      <w:r w:rsidR="008919C4">
        <w:rPr>
          <w:lang w:val="ru-RU"/>
        </w:rPr>
        <w:t>от</w:t>
      </w:r>
      <w:r w:rsidR="008919C4" w:rsidRPr="008919C4">
        <w:rPr>
          <w:lang w:val="ru-RU"/>
        </w:rPr>
        <w:t xml:space="preserve"> </w:t>
      </w:r>
      <w:r w:rsidR="008919C4">
        <w:rPr>
          <w:lang w:val="ru-RU"/>
        </w:rPr>
        <w:t>известных</w:t>
      </w:r>
      <w:r w:rsidR="008919C4" w:rsidRPr="008919C4">
        <w:rPr>
          <w:lang w:val="ru-RU"/>
        </w:rPr>
        <w:t xml:space="preserve"> </w:t>
      </w:r>
      <w:r w:rsidR="008919C4">
        <w:rPr>
          <w:lang w:val="ru-RU"/>
        </w:rPr>
        <w:t>производителей</w:t>
      </w:r>
      <w:r w:rsidR="008919C4" w:rsidRPr="008919C4">
        <w:rPr>
          <w:lang w:val="ru-RU"/>
        </w:rPr>
        <w:t>.</w:t>
      </w:r>
      <w:r w:rsidR="008919C4">
        <w:rPr>
          <w:lang w:val="ru-RU"/>
        </w:rPr>
        <w:t xml:space="preserve"> </w:t>
      </w:r>
      <w:hyperlink r:id="rId11" w:history="1">
        <w:r w:rsidR="00EA52B2" w:rsidRPr="00270BF4">
          <w:rPr>
            <w:rStyle w:val="af5"/>
          </w:rPr>
          <w:t>http</w:t>
        </w:r>
        <w:r w:rsidR="00EA52B2" w:rsidRPr="00DD6EB1">
          <w:rPr>
            <w:rStyle w:val="af5"/>
            <w:lang w:val="ru-RU"/>
          </w:rPr>
          <w:t>://</w:t>
        </w:r>
        <w:r w:rsidR="00EA52B2" w:rsidRPr="00270BF4">
          <w:rPr>
            <w:rStyle w:val="af5"/>
          </w:rPr>
          <w:t>stanton</w:t>
        </w:r>
        <w:r w:rsidR="00EA52B2" w:rsidRPr="00DD6EB1">
          <w:rPr>
            <w:rStyle w:val="af5"/>
            <w:lang w:val="ru-RU"/>
          </w:rPr>
          <w:t>-</w:t>
        </w:r>
        <w:r w:rsidR="00EA52B2" w:rsidRPr="00270BF4">
          <w:rPr>
            <w:rStyle w:val="af5"/>
          </w:rPr>
          <w:t>ski</w:t>
        </w:r>
        <w:r w:rsidR="00EA52B2" w:rsidRPr="00DD6EB1">
          <w:rPr>
            <w:rStyle w:val="af5"/>
            <w:lang w:val="ru-RU"/>
          </w:rPr>
          <w:t>-</w:t>
        </w:r>
        <w:r w:rsidR="00EA52B2" w:rsidRPr="00270BF4">
          <w:rPr>
            <w:rStyle w:val="af5"/>
          </w:rPr>
          <w:t>open</w:t>
        </w:r>
        <w:r w:rsidR="00EA52B2" w:rsidRPr="00DD6EB1">
          <w:rPr>
            <w:rStyle w:val="af5"/>
            <w:lang w:val="ru-RU"/>
          </w:rPr>
          <w:t>.</w:t>
        </w:r>
        <w:r w:rsidR="00EA52B2" w:rsidRPr="00270BF4">
          <w:rPr>
            <w:rStyle w:val="af5"/>
          </w:rPr>
          <w:t>com</w:t>
        </w:r>
        <w:r w:rsidR="00EA52B2" w:rsidRPr="00DD6EB1">
          <w:rPr>
            <w:rStyle w:val="af5"/>
            <w:lang w:val="ru-RU"/>
          </w:rPr>
          <w:t>/</w:t>
        </w:r>
        <w:r w:rsidR="00EA52B2" w:rsidRPr="00270BF4">
          <w:rPr>
            <w:rStyle w:val="af5"/>
          </w:rPr>
          <w:t>en</w:t>
        </w:r>
        <w:r w:rsidR="00EA52B2" w:rsidRPr="00DD6EB1">
          <w:rPr>
            <w:rStyle w:val="af5"/>
            <w:lang w:val="ru-RU"/>
          </w:rPr>
          <w:t>/</w:t>
        </w:r>
        <w:r w:rsidR="00EA52B2" w:rsidRPr="00270BF4">
          <w:rPr>
            <w:rStyle w:val="af5"/>
          </w:rPr>
          <w:t>audi</w:t>
        </w:r>
        <w:r w:rsidR="00EA52B2" w:rsidRPr="00DD6EB1">
          <w:rPr>
            <w:rStyle w:val="af5"/>
            <w:lang w:val="ru-RU"/>
          </w:rPr>
          <w:t>-</w:t>
        </w:r>
        <w:r w:rsidR="00EA52B2" w:rsidRPr="00270BF4">
          <w:rPr>
            <w:rStyle w:val="af5"/>
          </w:rPr>
          <w:t>driving</w:t>
        </w:r>
        <w:r w:rsidR="00EA52B2" w:rsidRPr="00DD6EB1">
          <w:rPr>
            <w:rStyle w:val="af5"/>
            <w:lang w:val="ru-RU"/>
          </w:rPr>
          <w:t>-</w:t>
        </w:r>
        <w:r w:rsidR="00EA52B2" w:rsidRPr="00270BF4">
          <w:rPr>
            <w:rStyle w:val="af5"/>
          </w:rPr>
          <w:t>experience</w:t>
        </w:r>
      </w:hyperlink>
      <w:r w:rsidR="00EA52B2" w:rsidRPr="00DD6EB1">
        <w:rPr>
          <w:lang w:val="ru-RU"/>
        </w:rPr>
        <w:t xml:space="preserve"> </w:t>
      </w:r>
      <w:r w:rsidR="00DD6EB1">
        <w:rPr>
          <w:lang w:val="ru-RU"/>
        </w:rPr>
        <w:t>и</w:t>
      </w:r>
      <w:r w:rsidR="00EA52B2" w:rsidRPr="00DD6EB1">
        <w:rPr>
          <w:lang w:val="ru-RU"/>
        </w:rPr>
        <w:t xml:space="preserve"> </w:t>
      </w:r>
      <w:hyperlink r:id="rId12" w:history="1">
        <w:r w:rsidR="00EA52B2" w:rsidRPr="00270BF4">
          <w:rPr>
            <w:rStyle w:val="af5"/>
          </w:rPr>
          <w:t>http</w:t>
        </w:r>
        <w:r w:rsidR="00EA52B2" w:rsidRPr="00DD6EB1">
          <w:rPr>
            <w:rStyle w:val="af5"/>
            <w:lang w:val="ru-RU"/>
          </w:rPr>
          <w:t>://</w:t>
        </w:r>
        <w:r w:rsidR="00EA52B2" w:rsidRPr="00270BF4">
          <w:rPr>
            <w:rStyle w:val="af5"/>
          </w:rPr>
          <w:t>stanton</w:t>
        </w:r>
        <w:r w:rsidR="00EA52B2" w:rsidRPr="00DD6EB1">
          <w:rPr>
            <w:rStyle w:val="af5"/>
            <w:lang w:val="ru-RU"/>
          </w:rPr>
          <w:t>-</w:t>
        </w:r>
        <w:r w:rsidR="00EA52B2" w:rsidRPr="00270BF4">
          <w:rPr>
            <w:rStyle w:val="af5"/>
          </w:rPr>
          <w:t>ski</w:t>
        </w:r>
        <w:r w:rsidR="00EA52B2" w:rsidRPr="00DD6EB1">
          <w:rPr>
            <w:rStyle w:val="af5"/>
            <w:lang w:val="ru-RU"/>
          </w:rPr>
          <w:t>-</w:t>
        </w:r>
        <w:r w:rsidR="00EA52B2" w:rsidRPr="00270BF4">
          <w:rPr>
            <w:rStyle w:val="af5"/>
          </w:rPr>
          <w:t>open</w:t>
        </w:r>
        <w:r w:rsidR="00EA52B2" w:rsidRPr="00DD6EB1">
          <w:rPr>
            <w:rStyle w:val="af5"/>
            <w:lang w:val="ru-RU"/>
          </w:rPr>
          <w:t>.</w:t>
        </w:r>
        <w:r w:rsidR="00EA52B2" w:rsidRPr="00270BF4">
          <w:rPr>
            <w:rStyle w:val="af5"/>
          </w:rPr>
          <w:t>com</w:t>
        </w:r>
        <w:r w:rsidR="00EA52B2" w:rsidRPr="00DD6EB1">
          <w:rPr>
            <w:rStyle w:val="af5"/>
            <w:lang w:val="ru-RU"/>
          </w:rPr>
          <w:t>/</w:t>
        </w:r>
        <w:r w:rsidR="00EA52B2" w:rsidRPr="00270BF4">
          <w:rPr>
            <w:rStyle w:val="af5"/>
          </w:rPr>
          <w:t>en</w:t>
        </w:r>
        <w:r w:rsidR="00EA52B2" w:rsidRPr="00DD6EB1">
          <w:rPr>
            <w:rStyle w:val="af5"/>
            <w:lang w:val="ru-RU"/>
          </w:rPr>
          <w:t>/</w:t>
        </w:r>
        <w:r w:rsidR="00EA52B2" w:rsidRPr="00270BF4">
          <w:rPr>
            <w:rStyle w:val="af5"/>
          </w:rPr>
          <w:t>ski</w:t>
        </w:r>
        <w:r w:rsidR="00EA52B2" w:rsidRPr="00DD6EB1">
          <w:rPr>
            <w:rStyle w:val="af5"/>
            <w:lang w:val="ru-RU"/>
          </w:rPr>
          <w:t>-</w:t>
        </w:r>
        <w:r w:rsidR="00EA52B2" w:rsidRPr="00270BF4">
          <w:rPr>
            <w:rStyle w:val="af5"/>
          </w:rPr>
          <w:t>snowboard</w:t>
        </w:r>
        <w:r w:rsidR="00EA52B2" w:rsidRPr="00DD6EB1">
          <w:rPr>
            <w:rStyle w:val="af5"/>
            <w:lang w:val="ru-RU"/>
          </w:rPr>
          <w:t>-</w:t>
        </w:r>
        <w:r w:rsidR="00EA52B2" w:rsidRPr="00270BF4">
          <w:rPr>
            <w:rStyle w:val="af5"/>
          </w:rPr>
          <w:t>test</w:t>
        </w:r>
      </w:hyperlink>
      <w:r w:rsidR="00EA52B2" w:rsidRPr="00DD6EB1">
        <w:rPr>
          <w:lang w:val="ru-RU"/>
        </w:rPr>
        <w:t xml:space="preserve"> </w:t>
      </w:r>
    </w:p>
    <w:p w:rsidR="00EA52B2" w:rsidRPr="00DD6EB1" w:rsidRDefault="00EA52B2" w:rsidP="00EA52B2">
      <w:pPr>
        <w:pStyle w:val="OEWVorlage"/>
        <w:rPr>
          <w:lang w:val="ru-RU"/>
        </w:rPr>
      </w:pPr>
    </w:p>
    <w:p w:rsidR="00EA52B2" w:rsidRPr="002F0AC3" w:rsidRDefault="002F0AC3" w:rsidP="00EA52B2">
      <w:pPr>
        <w:pStyle w:val="2"/>
        <w:rPr>
          <w:lang w:val="ru-RU"/>
        </w:rPr>
      </w:pPr>
      <w:r>
        <w:rPr>
          <w:lang w:val="ru-RU"/>
        </w:rPr>
        <w:t>Начало</w:t>
      </w:r>
      <w:r w:rsidRPr="002F0AC3">
        <w:rPr>
          <w:lang w:val="ru-RU"/>
        </w:rPr>
        <w:t xml:space="preserve"> </w:t>
      </w:r>
      <w:r>
        <w:rPr>
          <w:lang w:val="ru-RU"/>
        </w:rPr>
        <w:t>зимы</w:t>
      </w:r>
      <w:r w:rsidRPr="002F0AC3">
        <w:rPr>
          <w:lang w:val="ru-RU"/>
        </w:rPr>
        <w:t xml:space="preserve"> </w:t>
      </w:r>
      <w:r>
        <w:rPr>
          <w:lang w:val="ru-RU"/>
        </w:rPr>
        <w:t>в</w:t>
      </w:r>
      <w:r w:rsidRPr="002F0AC3">
        <w:rPr>
          <w:lang w:val="ru-RU"/>
        </w:rPr>
        <w:t xml:space="preserve"> </w:t>
      </w:r>
      <w:r>
        <w:rPr>
          <w:lang w:val="ru-RU"/>
        </w:rPr>
        <w:t>Лех-Цюрс</w:t>
      </w:r>
    </w:p>
    <w:p w:rsidR="00EA52B2" w:rsidRPr="002F0AC3" w:rsidRDefault="002F0AC3" w:rsidP="007450C2">
      <w:pPr>
        <w:pStyle w:val="OEWVorlage"/>
        <w:rPr>
          <w:lang w:val="ru-RU"/>
        </w:rPr>
      </w:pPr>
      <w:r>
        <w:rPr>
          <w:lang w:val="ru-RU"/>
        </w:rPr>
        <w:t xml:space="preserve">Фестиваль </w:t>
      </w:r>
      <w:r w:rsidR="00EA52B2" w:rsidRPr="002F0AC3">
        <w:t>Fantastic</w:t>
      </w:r>
      <w:r w:rsidR="00EA52B2" w:rsidRPr="002F0AC3">
        <w:rPr>
          <w:lang w:val="ru-RU"/>
        </w:rPr>
        <w:t xml:space="preserve"> </w:t>
      </w:r>
      <w:r w:rsidR="00EA52B2" w:rsidRPr="002F0AC3">
        <w:t>Gondolas</w:t>
      </w:r>
      <w:r w:rsidR="00EA52B2" w:rsidRPr="002F0AC3">
        <w:rPr>
          <w:lang w:val="ru-RU"/>
        </w:rPr>
        <w:t>, 29</w:t>
      </w:r>
      <w:r w:rsidRPr="002F0AC3">
        <w:rPr>
          <w:lang w:val="ru-RU"/>
        </w:rPr>
        <w:t xml:space="preserve"> ноября</w:t>
      </w:r>
      <w:r w:rsidR="00CF0E95" w:rsidRPr="002F0AC3">
        <w:rPr>
          <w:lang w:val="ru-RU"/>
        </w:rPr>
        <w:t xml:space="preserve"> 2019</w:t>
      </w:r>
    </w:p>
    <w:p w:rsidR="00EA52B2" w:rsidRPr="002F0AC3" w:rsidRDefault="00EA52B2" w:rsidP="007450C2">
      <w:pPr>
        <w:pStyle w:val="OEWVorlage"/>
        <w:rPr>
          <w:lang w:val="ru-RU"/>
        </w:rPr>
      </w:pPr>
    </w:p>
    <w:p w:rsidR="00EA52B2" w:rsidRPr="008919C4" w:rsidRDefault="002F0AC3" w:rsidP="007450C2">
      <w:pPr>
        <w:pStyle w:val="OEWVorlage"/>
        <w:rPr>
          <w:lang w:val="ru-RU"/>
        </w:rPr>
      </w:pPr>
      <w:r>
        <w:rPr>
          <w:lang w:val="ru-RU"/>
        </w:rPr>
        <w:t>Уникальный</w:t>
      </w:r>
      <w:r w:rsidRPr="002F0AC3">
        <w:rPr>
          <w:lang w:val="ru-RU"/>
        </w:rPr>
        <w:t xml:space="preserve"> </w:t>
      </w:r>
      <w:r>
        <w:rPr>
          <w:lang w:val="ru-RU"/>
        </w:rPr>
        <w:t>фестиваль</w:t>
      </w:r>
      <w:r w:rsidRPr="002F0AC3">
        <w:rPr>
          <w:lang w:val="ru-RU"/>
        </w:rPr>
        <w:t xml:space="preserve"> </w:t>
      </w:r>
      <w:r>
        <w:rPr>
          <w:lang w:val="ru-RU"/>
        </w:rPr>
        <w:t>искусства</w:t>
      </w:r>
      <w:r w:rsidRPr="002F0AC3">
        <w:rPr>
          <w:lang w:val="ru-RU"/>
        </w:rPr>
        <w:t xml:space="preserve"> </w:t>
      </w:r>
      <w:r>
        <w:rPr>
          <w:lang w:val="ru-RU"/>
        </w:rPr>
        <w:t>и</w:t>
      </w:r>
      <w:r w:rsidRPr="002F0AC3">
        <w:rPr>
          <w:lang w:val="ru-RU"/>
        </w:rPr>
        <w:t xml:space="preserve"> </w:t>
      </w:r>
      <w:r>
        <w:rPr>
          <w:lang w:val="ru-RU"/>
        </w:rPr>
        <w:t>музыки</w:t>
      </w:r>
      <w:r w:rsidRPr="002F0AC3">
        <w:rPr>
          <w:lang w:val="ru-RU"/>
        </w:rPr>
        <w:t xml:space="preserve">, </w:t>
      </w:r>
      <w:r>
        <w:rPr>
          <w:lang w:val="ru-RU"/>
        </w:rPr>
        <w:t xml:space="preserve">который стирает границы между искусством, музыкой, природой и человеком, объединяя их заново. </w:t>
      </w:r>
      <w:r w:rsidR="00DD6EB1">
        <w:rPr>
          <w:lang w:val="ru-RU"/>
        </w:rPr>
        <w:t>Кабинки</w:t>
      </w:r>
      <w:r w:rsidR="00DD6EB1" w:rsidRPr="00ED2220">
        <w:rPr>
          <w:lang w:val="ru-RU"/>
        </w:rPr>
        <w:t xml:space="preserve"> </w:t>
      </w:r>
      <w:r w:rsidR="00DD6EB1">
        <w:rPr>
          <w:lang w:val="ru-RU"/>
        </w:rPr>
        <w:t>подъемника</w:t>
      </w:r>
      <w:r w:rsidR="00DD6EB1" w:rsidRPr="00ED2220">
        <w:rPr>
          <w:lang w:val="ru-RU"/>
        </w:rPr>
        <w:t xml:space="preserve"> </w:t>
      </w:r>
      <w:r w:rsidR="00EA52B2" w:rsidRPr="00EA52B2">
        <w:rPr>
          <w:lang w:val="de-AT"/>
        </w:rPr>
        <w:t>R</w:t>
      </w:r>
      <w:r w:rsidR="00EA52B2" w:rsidRPr="00ED2220">
        <w:rPr>
          <w:lang w:val="ru-RU"/>
        </w:rPr>
        <w:t>ü</w:t>
      </w:r>
      <w:r w:rsidR="00EA52B2" w:rsidRPr="00EA52B2">
        <w:rPr>
          <w:lang w:val="de-AT"/>
        </w:rPr>
        <w:t>fikopfbahnen</w:t>
      </w:r>
      <w:r w:rsidR="00EA52B2" w:rsidRPr="00ED2220">
        <w:rPr>
          <w:lang w:val="ru-RU"/>
        </w:rPr>
        <w:t xml:space="preserve"> </w:t>
      </w:r>
      <w:r w:rsidR="00DD6EB1">
        <w:rPr>
          <w:lang w:val="ru-RU"/>
        </w:rPr>
        <w:t>превратятся</w:t>
      </w:r>
      <w:r w:rsidR="00DD6EB1" w:rsidRPr="00ED2220">
        <w:rPr>
          <w:lang w:val="ru-RU"/>
        </w:rPr>
        <w:t xml:space="preserve"> </w:t>
      </w:r>
      <w:r w:rsidR="00DD6EB1">
        <w:rPr>
          <w:lang w:val="ru-RU"/>
        </w:rPr>
        <w:t>в</w:t>
      </w:r>
      <w:r w:rsidR="00DD6EB1" w:rsidRPr="00ED2220">
        <w:rPr>
          <w:lang w:val="ru-RU"/>
        </w:rPr>
        <w:t xml:space="preserve"> </w:t>
      </w:r>
      <w:r w:rsidR="00ED2220">
        <w:rPr>
          <w:lang w:val="ru-RU"/>
        </w:rPr>
        <w:t>дискотеки</w:t>
      </w:r>
      <w:r w:rsidR="00DD6EB1" w:rsidRPr="00ED2220">
        <w:rPr>
          <w:lang w:val="ru-RU"/>
        </w:rPr>
        <w:t xml:space="preserve">, </w:t>
      </w:r>
      <w:r w:rsidR="00DD6EB1">
        <w:rPr>
          <w:lang w:val="ru-RU"/>
        </w:rPr>
        <w:t>на</w:t>
      </w:r>
      <w:r w:rsidR="00DD6EB1" w:rsidRPr="00ED2220">
        <w:rPr>
          <w:lang w:val="ru-RU"/>
        </w:rPr>
        <w:t xml:space="preserve"> </w:t>
      </w:r>
      <w:r w:rsidR="00DD6EB1">
        <w:rPr>
          <w:lang w:val="ru-RU"/>
        </w:rPr>
        <w:t>которых</w:t>
      </w:r>
      <w:r w:rsidR="00DD6EB1" w:rsidRPr="00ED2220">
        <w:rPr>
          <w:lang w:val="ru-RU"/>
        </w:rPr>
        <w:t xml:space="preserve"> </w:t>
      </w:r>
      <w:r w:rsidR="00DD6EB1">
        <w:rPr>
          <w:lang w:val="ru-RU"/>
        </w:rPr>
        <w:t>будут</w:t>
      </w:r>
      <w:r w:rsidR="00DD6EB1" w:rsidRPr="00ED2220">
        <w:rPr>
          <w:lang w:val="ru-RU"/>
        </w:rPr>
        <w:t xml:space="preserve"> </w:t>
      </w:r>
      <w:r w:rsidR="00DD6EB1">
        <w:rPr>
          <w:lang w:val="ru-RU"/>
        </w:rPr>
        <w:t>зажигать</w:t>
      </w:r>
      <w:r w:rsidR="00DD6EB1" w:rsidRPr="00ED2220">
        <w:rPr>
          <w:lang w:val="ru-RU"/>
        </w:rPr>
        <w:t xml:space="preserve"> </w:t>
      </w:r>
      <w:r w:rsidR="00DD6EB1">
        <w:rPr>
          <w:lang w:val="ru-RU"/>
        </w:rPr>
        <w:t>всемирно</w:t>
      </w:r>
      <w:r w:rsidR="00DD6EB1" w:rsidRPr="00ED2220">
        <w:rPr>
          <w:lang w:val="ru-RU"/>
        </w:rPr>
        <w:t xml:space="preserve"> </w:t>
      </w:r>
      <w:r w:rsidR="00DD6EB1">
        <w:rPr>
          <w:lang w:val="ru-RU"/>
        </w:rPr>
        <w:t>известные</w:t>
      </w:r>
      <w:r w:rsidR="00DD6EB1" w:rsidRPr="00ED2220">
        <w:rPr>
          <w:lang w:val="ru-RU"/>
        </w:rPr>
        <w:t xml:space="preserve"> </w:t>
      </w:r>
      <w:r w:rsidR="00DD6EB1">
        <w:rPr>
          <w:lang w:val="ru-RU"/>
        </w:rPr>
        <w:t>диджеи</w:t>
      </w:r>
      <w:r w:rsidR="00DD6EB1" w:rsidRPr="00ED2220">
        <w:rPr>
          <w:lang w:val="ru-RU"/>
        </w:rPr>
        <w:t xml:space="preserve">. </w:t>
      </w:r>
      <w:hyperlink r:id="rId13" w:history="1">
        <w:r w:rsidR="00EA52B2" w:rsidRPr="00270BF4">
          <w:rPr>
            <w:rStyle w:val="af5"/>
            <w:lang w:val="de-AT"/>
          </w:rPr>
          <w:t>https</w:t>
        </w:r>
        <w:r w:rsidR="00EA52B2" w:rsidRPr="008919C4">
          <w:rPr>
            <w:rStyle w:val="af5"/>
            <w:lang w:val="ru-RU"/>
          </w:rPr>
          <w:t>://</w:t>
        </w:r>
        <w:r w:rsidR="00EA52B2" w:rsidRPr="00270BF4">
          <w:rPr>
            <w:rStyle w:val="af5"/>
            <w:lang w:val="de-AT"/>
          </w:rPr>
          <w:t>www</w:t>
        </w:r>
        <w:r w:rsidR="00EA52B2" w:rsidRPr="008919C4">
          <w:rPr>
            <w:rStyle w:val="af5"/>
            <w:lang w:val="ru-RU"/>
          </w:rPr>
          <w:t>.</w:t>
        </w:r>
        <w:r w:rsidR="00EA52B2" w:rsidRPr="00270BF4">
          <w:rPr>
            <w:rStyle w:val="af5"/>
            <w:lang w:val="de-AT"/>
          </w:rPr>
          <w:t>lechzuers</w:t>
        </w:r>
        <w:r w:rsidR="00EA52B2" w:rsidRPr="008919C4">
          <w:rPr>
            <w:rStyle w:val="af5"/>
            <w:lang w:val="ru-RU"/>
          </w:rPr>
          <w:t>.</w:t>
        </w:r>
        <w:r w:rsidR="00EA52B2" w:rsidRPr="00270BF4">
          <w:rPr>
            <w:rStyle w:val="af5"/>
            <w:lang w:val="de-AT"/>
          </w:rPr>
          <w:t>com</w:t>
        </w:r>
        <w:r w:rsidR="00EA52B2" w:rsidRPr="008919C4">
          <w:rPr>
            <w:rStyle w:val="af5"/>
            <w:lang w:val="ru-RU"/>
          </w:rPr>
          <w:t>/</w:t>
        </w:r>
        <w:r w:rsidR="00EA52B2" w:rsidRPr="00270BF4">
          <w:rPr>
            <w:rStyle w:val="af5"/>
            <w:lang w:val="de-AT"/>
          </w:rPr>
          <w:t>en</w:t>
        </w:r>
        <w:r w:rsidR="00EA52B2" w:rsidRPr="008919C4">
          <w:rPr>
            <w:rStyle w:val="af5"/>
            <w:lang w:val="ru-RU"/>
          </w:rPr>
          <w:t>/</w:t>
        </w:r>
        <w:r w:rsidR="00EA52B2" w:rsidRPr="00270BF4">
          <w:rPr>
            <w:rStyle w:val="af5"/>
            <w:lang w:val="de-AT"/>
          </w:rPr>
          <w:t>event</w:t>
        </w:r>
        <w:r w:rsidR="00EA52B2" w:rsidRPr="008919C4">
          <w:rPr>
            <w:rStyle w:val="af5"/>
            <w:lang w:val="ru-RU"/>
          </w:rPr>
          <w:t>/</w:t>
        </w:r>
        <w:r w:rsidR="00EA52B2" w:rsidRPr="00270BF4">
          <w:rPr>
            <w:rStyle w:val="af5"/>
            <w:lang w:val="de-AT"/>
          </w:rPr>
          <w:t>fantastic</w:t>
        </w:r>
        <w:r w:rsidR="00EA52B2" w:rsidRPr="008919C4">
          <w:rPr>
            <w:rStyle w:val="af5"/>
            <w:lang w:val="ru-RU"/>
          </w:rPr>
          <w:t>-</w:t>
        </w:r>
        <w:r w:rsidR="00EA52B2" w:rsidRPr="00270BF4">
          <w:rPr>
            <w:rStyle w:val="af5"/>
            <w:lang w:val="de-AT"/>
          </w:rPr>
          <w:t>gondolas</w:t>
        </w:r>
        <w:r w:rsidR="00EA52B2" w:rsidRPr="008919C4">
          <w:rPr>
            <w:rStyle w:val="af5"/>
            <w:lang w:val="ru-RU"/>
          </w:rPr>
          <w:t>-3/</w:t>
        </w:r>
      </w:hyperlink>
      <w:r w:rsidR="00EA52B2" w:rsidRPr="008919C4">
        <w:rPr>
          <w:lang w:val="ru-RU"/>
        </w:rPr>
        <w:t xml:space="preserve"> </w:t>
      </w:r>
    </w:p>
    <w:p w:rsidR="007450C2" w:rsidRPr="008919C4" w:rsidRDefault="007450C2" w:rsidP="007450C2">
      <w:pPr>
        <w:pStyle w:val="OEWVorlage"/>
        <w:rPr>
          <w:lang w:val="ru-RU"/>
        </w:rPr>
      </w:pPr>
    </w:p>
    <w:p w:rsidR="00EA52B2" w:rsidRPr="002F0AC3" w:rsidRDefault="002F0AC3" w:rsidP="007450C2">
      <w:pPr>
        <w:pStyle w:val="OEWVorlage"/>
        <w:rPr>
          <w:lang w:val="ru-RU"/>
        </w:rPr>
      </w:pPr>
      <w:r>
        <w:rPr>
          <w:lang w:val="ru-RU"/>
        </w:rPr>
        <w:t xml:space="preserve">Фестиваль вина </w:t>
      </w:r>
      <w:r w:rsidR="00EA52B2">
        <w:t>Arlberg</w:t>
      </w:r>
      <w:r w:rsidR="00EA52B2" w:rsidRPr="002F0AC3">
        <w:rPr>
          <w:lang w:val="ru-RU"/>
        </w:rPr>
        <w:t xml:space="preserve"> </w:t>
      </w:r>
      <w:r w:rsidR="00EA52B2">
        <w:t>Weinberg</w:t>
      </w:r>
      <w:r w:rsidR="00EA52B2" w:rsidRPr="002F0AC3">
        <w:rPr>
          <w:lang w:val="ru-RU"/>
        </w:rPr>
        <w:t>, 3 – 7</w:t>
      </w:r>
      <w:r>
        <w:rPr>
          <w:lang w:val="ru-RU"/>
        </w:rPr>
        <w:t xml:space="preserve"> декабря</w:t>
      </w:r>
      <w:r w:rsidRPr="002F0AC3">
        <w:rPr>
          <w:lang w:val="ru-RU"/>
        </w:rPr>
        <w:t xml:space="preserve"> </w:t>
      </w:r>
      <w:r w:rsidR="00CF0E95" w:rsidRPr="002F0AC3">
        <w:rPr>
          <w:lang w:val="ru-RU"/>
        </w:rPr>
        <w:t>2019</w:t>
      </w:r>
    </w:p>
    <w:p w:rsidR="00EA52B2" w:rsidRPr="002F0AC3" w:rsidRDefault="00EA52B2" w:rsidP="007450C2">
      <w:pPr>
        <w:pStyle w:val="OEWVorlage"/>
        <w:rPr>
          <w:lang w:val="ru-RU"/>
        </w:rPr>
      </w:pPr>
    </w:p>
    <w:p w:rsidR="00EA52B2" w:rsidRPr="008919C4" w:rsidRDefault="00ED2220" w:rsidP="00EA52B2">
      <w:pPr>
        <w:pStyle w:val="OEWVorlage"/>
        <w:rPr>
          <w:lang w:val="ru-RU"/>
        </w:rPr>
      </w:pPr>
      <w:r>
        <w:rPr>
          <w:lang w:val="ru-RU"/>
        </w:rPr>
        <w:t>В</w:t>
      </w:r>
      <w:r w:rsidRPr="00ED2220">
        <w:rPr>
          <w:lang w:val="ru-RU"/>
        </w:rPr>
        <w:t xml:space="preserve"> </w:t>
      </w:r>
      <w:r>
        <w:rPr>
          <w:lang w:val="ru-RU"/>
        </w:rPr>
        <w:t>первую</w:t>
      </w:r>
      <w:r w:rsidRPr="00ED2220">
        <w:rPr>
          <w:lang w:val="ru-RU"/>
        </w:rPr>
        <w:t xml:space="preserve"> </w:t>
      </w:r>
      <w:r>
        <w:rPr>
          <w:lang w:val="ru-RU"/>
        </w:rPr>
        <w:t>неделю</w:t>
      </w:r>
      <w:r w:rsidRPr="00ED2220">
        <w:rPr>
          <w:lang w:val="ru-RU"/>
        </w:rPr>
        <w:t xml:space="preserve"> </w:t>
      </w:r>
      <w:r>
        <w:rPr>
          <w:lang w:val="ru-RU"/>
        </w:rPr>
        <w:t>декабря</w:t>
      </w:r>
      <w:r w:rsidRPr="00ED2220">
        <w:rPr>
          <w:lang w:val="ru-RU"/>
        </w:rPr>
        <w:t xml:space="preserve"> </w:t>
      </w:r>
      <w:r>
        <w:rPr>
          <w:lang w:val="ru-RU"/>
        </w:rPr>
        <w:t>в</w:t>
      </w:r>
      <w:r w:rsidRPr="00ED2220">
        <w:rPr>
          <w:lang w:val="ru-RU"/>
        </w:rPr>
        <w:t xml:space="preserve"> </w:t>
      </w:r>
      <w:r>
        <w:rPr>
          <w:lang w:val="ru-RU"/>
        </w:rPr>
        <w:t>Лех</w:t>
      </w:r>
      <w:r w:rsidRPr="00ED2220">
        <w:rPr>
          <w:lang w:val="ru-RU"/>
        </w:rPr>
        <w:t>-</w:t>
      </w:r>
      <w:r>
        <w:rPr>
          <w:lang w:val="ru-RU"/>
        </w:rPr>
        <w:t>Цюрс</w:t>
      </w:r>
      <w:r w:rsidRPr="00ED2220">
        <w:rPr>
          <w:lang w:val="ru-RU"/>
        </w:rPr>
        <w:t>-</w:t>
      </w:r>
      <w:r>
        <w:rPr>
          <w:lang w:val="ru-RU"/>
        </w:rPr>
        <w:t>ам</w:t>
      </w:r>
      <w:r w:rsidRPr="00ED2220">
        <w:rPr>
          <w:lang w:val="ru-RU"/>
        </w:rPr>
        <w:t>-</w:t>
      </w:r>
      <w:r>
        <w:rPr>
          <w:lang w:val="ru-RU"/>
        </w:rPr>
        <w:t>Арльберг съедутся ценители вина со всего света. Здесь</w:t>
      </w:r>
      <w:r w:rsidRPr="00593AAC">
        <w:rPr>
          <w:lang w:val="ru-RU"/>
        </w:rPr>
        <w:t xml:space="preserve"> </w:t>
      </w:r>
      <w:r>
        <w:rPr>
          <w:lang w:val="ru-RU"/>
        </w:rPr>
        <w:t>будут</w:t>
      </w:r>
      <w:r w:rsidRPr="00593AAC">
        <w:rPr>
          <w:lang w:val="ru-RU"/>
        </w:rPr>
        <w:t xml:space="preserve"> </w:t>
      </w:r>
      <w:r>
        <w:rPr>
          <w:lang w:val="ru-RU"/>
        </w:rPr>
        <w:t>представлены</w:t>
      </w:r>
      <w:r w:rsidRPr="00593AAC">
        <w:rPr>
          <w:lang w:val="ru-RU"/>
        </w:rPr>
        <w:t xml:space="preserve"> </w:t>
      </w:r>
      <w:r>
        <w:rPr>
          <w:lang w:val="ru-RU"/>
        </w:rPr>
        <w:t>изысканные</w:t>
      </w:r>
      <w:r w:rsidRPr="00593AAC">
        <w:rPr>
          <w:lang w:val="ru-RU"/>
        </w:rPr>
        <w:t xml:space="preserve"> </w:t>
      </w:r>
      <w:r>
        <w:rPr>
          <w:lang w:val="ru-RU"/>
        </w:rPr>
        <w:t>вина</w:t>
      </w:r>
      <w:r w:rsidR="00593AAC" w:rsidRPr="00593AAC">
        <w:rPr>
          <w:lang w:val="ru-RU"/>
        </w:rPr>
        <w:t xml:space="preserve">, </w:t>
      </w:r>
      <w:r w:rsidR="00593AAC">
        <w:rPr>
          <w:lang w:val="ru-RU"/>
        </w:rPr>
        <w:t>которые будут подаваться к блюдам от звездных шеф-поваров. Удовольствие</w:t>
      </w:r>
      <w:r w:rsidR="002F0AC3">
        <w:rPr>
          <w:lang w:val="ru-RU"/>
        </w:rPr>
        <w:t xml:space="preserve"> на высшем уровне. </w:t>
      </w:r>
      <w:hyperlink r:id="rId14" w:history="1">
        <w:r w:rsidR="00EA52B2" w:rsidRPr="00270BF4">
          <w:rPr>
            <w:rStyle w:val="af5"/>
          </w:rPr>
          <w:t>https</w:t>
        </w:r>
        <w:r w:rsidR="00EA52B2" w:rsidRPr="008919C4">
          <w:rPr>
            <w:rStyle w:val="af5"/>
            <w:lang w:val="ru-RU"/>
          </w:rPr>
          <w:t>://</w:t>
        </w:r>
        <w:r w:rsidR="00EA52B2" w:rsidRPr="00270BF4">
          <w:rPr>
            <w:rStyle w:val="af5"/>
          </w:rPr>
          <w:t>www</w:t>
        </w:r>
        <w:r w:rsidR="00EA52B2" w:rsidRPr="008919C4">
          <w:rPr>
            <w:rStyle w:val="af5"/>
            <w:lang w:val="ru-RU"/>
          </w:rPr>
          <w:t>.</w:t>
        </w:r>
        <w:r w:rsidR="00EA52B2" w:rsidRPr="00270BF4">
          <w:rPr>
            <w:rStyle w:val="af5"/>
          </w:rPr>
          <w:t>lechzuers</w:t>
        </w:r>
        <w:r w:rsidR="00EA52B2" w:rsidRPr="008919C4">
          <w:rPr>
            <w:rStyle w:val="af5"/>
            <w:lang w:val="ru-RU"/>
          </w:rPr>
          <w:t>.</w:t>
        </w:r>
        <w:r w:rsidR="00EA52B2" w:rsidRPr="00270BF4">
          <w:rPr>
            <w:rStyle w:val="af5"/>
          </w:rPr>
          <w:t>com</w:t>
        </w:r>
        <w:r w:rsidR="00EA52B2" w:rsidRPr="008919C4">
          <w:rPr>
            <w:rStyle w:val="af5"/>
            <w:lang w:val="ru-RU"/>
          </w:rPr>
          <w:t>/</w:t>
        </w:r>
        <w:r w:rsidR="00EA52B2" w:rsidRPr="00270BF4">
          <w:rPr>
            <w:rStyle w:val="af5"/>
          </w:rPr>
          <w:t>en</w:t>
        </w:r>
        <w:r w:rsidR="00EA52B2" w:rsidRPr="008919C4">
          <w:rPr>
            <w:rStyle w:val="af5"/>
            <w:lang w:val="ru-RU"/>
          </w:rPr>
          <w:t>/</w:t>
        </w:r>
        <w:r w:rsidR="00EA52B2" w:rsidRPr="00270BF4">
          <w:rPr>
            <w:rStyle w:val="af5"/>
          </w:rPr>
          <w:t>event</w:t>
        </w:r>
        <w:r w:rsidR="00EA52B2" w:rsidRPr="008919C4">
          <w:rPr>
            <w:rStyle w:val="af5"/>
            <w:lang w:val="ru-RU"/>
          </w:rPr>
          <w:t>/</w:t>
        </w:r>
        <w:r w:rsidR="00EA52B2" w:rsidRPr="00270BF4">
          <w:rPr>
            <w:rStyle w:val="af5"/>
          </w:rPr>
          <w:t>fantastic</w:t>
        </w:r>
        <w:r w:rsidR="00EA52B2" w:rsidRPr="008919C4">
          <w:rPr>
            <w:rStyle w:val="af5"/>
            <w:lang w:val="ru-RU"/>
          </w:rPr>
          <w:t>-</w:t>
        </w:r>
        <w:r w:rsidR="00EA52B2" w:rsidRPr="00270BF4">
          <w:rPr>
            <w:rStyle w:val="af5"/>
          </w:rPr>
          <w:t>gondolas</w:t>
        </w:r>
        <w:r w:rsidR="00EA52B2" w:rsidRPr="008919C4">
          <w:rPr>
            <w:rStyle w:val="af5"/>
            <w:lang w:val="ru-RU"/>
          </w:rPr>
          <w:t>-3/</w:t>
        </w:r>
      </w:hyperlink>
      <w:r w:rsidR="00EA52B2" w:rsidRPr="008919C4">
        <w:rPr>
          <w:lang w:val="ru-RU"/>
        </w:rPr>
        <w:t xml:space="preserve"> </w:t>
      </w:r>
    </w:p>
    <w:p w:rsidR="00EA52B2" w:rsidRPr="008919C4" w:rsidRDefault="00EA52B2" w:rsidP="007450C2">
      <w:pPr>
        <w:pStyle w:val="OEWVorlage"/>
        <w:rPr>
          <w:lang w:val="ru-RU"/>
        </w:rPr>
      </w:pPr>
    </w:p>
    <w:p w:rsidR="00EA52B2" w:rsidRPr="008919C4" w:rsidRDefault="00EA52B2" w:rsidP="007450C2">
      <w:pPr>
        <w:pStyle w:val="OEWVorlage"/>
        <w:rPr>
          <w:lang w:val="ru-RU"/>
        </w:rPr>
      </w:pPr>
    </w:p>
    <w:p w:rsidR="00C57FE2" w:rsidRPr="00593AAC" w:rsidRDefault="00DD6EB1" w:rsidP="007450C2">
      <w:pPr>
        <w:pStyle w:val="2"/>
        <w:rPr>
          <w:bCs w:val="0"/>
          <w:iCs/>
          <w:lang w:val="ru-RU"/>
        </w:rPr>
      </w:pPr>
      <w:r>
        <w:rPr>
          <w:lang w:val="ru-RU"/>
        </w:rPr>
        <w:t>Страсть</w:t>
      </w:r>
      <w:r w:rsidRPr="00593AAC">
        <w:rPr>
          <w:lang w:val="ru-RU"/>
        </w:rPr>
        <w:t xml:space="preserve"> </w:t>
      </w:r>
      <w:r>
        <w:rPr>
          <w:lang w:val="ru-RU"/>
        </w:rPr>
        <w:t>к</w:t>
      </w:r>
      <w:r w:rsidRPr="00593AAC">
        <w:rPr>
          <w:lang w:val="ru-RU"/>
        </w:rPr>
        <w:t xml:space="preserve"> </w:t>
      </w:r>
      <w:r>
        <w:rPr>
          <w:lang w:val="ru-RU"/>
        </w:rPr>
        <w:t>горнолыжному</w:t>
      </w:r>
      <w:r w:rsidRPr="00593AAC">
        <w:rPr>
          <w:lang w:val="ru-RU"/>
        </w:rPr>
        <w:t xml:space="preserve"> </w:t>
      </w:r>
      <w:r>
        <w:rPr>
          <w:lang w:val="ru-RU"/>
        </w:rPr>
        <w:t>катанию</w:t>
      </w:r>
    </w:p>
    <w:p w:rsidR="00A40E45" w:rsidRPr="00ED2220" w:rsidRDefault="00ED2220" w:rsidP="00A40E45">
      <w:pPr>
        <w:pStyle w:val="OEWVorlage"/>
        <w:rPr>
          <w:lang w:val="ru-RU"/>
        </w:rPr>
      </w:pPr>
      <w:r>
        <w:rPr>
          <w:lang w:val="ru-RU"/>
        </w:rPr>
        <w:t>Ски</w:t>
      </w:r>
      <w:r w:rsidRPr="00ED2220">
        <w:rPr>
          <w:lang w:val="ru-RU"/>
        </w:rPr>
        <w:t>-</w:t>
      </w:r>
      <w:r>
        <w:rPr>
          <w:lang w:val="ru-RU"/>
        </w:rPr>
        <w:t>пасс</w:t>
      </w:r>
      <w:r w:rsidRPr="00ED2220">
        <w:rPr>
          <w:lang w:val="ru-RU"/>
        </w:rPr>
        <w:t xml:space="preserve"> </w:t>
      </w:r>
      <w:r>
        <w:rPr>
          <w:lang w:val="ru-RU"/>
        </w:rPr>
        <w:t>горнолыжного</w:t>
      </w:r>
      <w:r w:rsidRPr="00ED2220">
        <w:rPr>
          <w:lang w:val="ru-RU"/>
        </w:rPr>
        <w:t xml:space="preserve"> </w:t>
      </w:r>
      <w:r>
        <w:rPr>
          <w:lang w:val="ru-RU"/>
        </w:rPr>
        <w:t>региона</w:t>
      </w:r>
      <w:r w:rsidRPr="00ED2220">
        <w:rPr>
          <w:lang w:val="ru-RU"/>
        </w:rPr>
        <w:t xml:space="preserve"> </w:t>
      </w:r>
      <w:r w:rsidR="00A40E45" w:rsidRPr="007450C2">
        <w:t>Ski</w:t>
      </w:r>
      <w:r w:rsidR="00A40E45" w:rsidRPr="00ED2220">
        <w:rPr>
          <w:lang w:val="ru-RU"/>
        </w:rPr>
        <w:t xml:space="preserve"> </w:t>
      </w:r>
      <w:r w:rsidR="00A40E45" w:rsidRPr="007450C2">
        <w:t>Arlberg</w:t>
      </w:r>
      <w:r w:rsidR="00A40E45" w:rsidRPr="00ED2220">
        <w:rPr>
          <w:lang w:val="ru-RU"/>
        </w:rPr>
        <w:t xml:space="preserve"> </w:t>
      </w:r>
      <w:r w:rsidRPr="00ED2220">
        <w:rPr>
          <w:lang w:val="ru-RU"/>
        </w:rPr>
        <w:t xml:space="preserve">– </w:t>
      </w:r>
      <w:r>
        <w:rPr>
          <w:lang w:val="ru-RU"/>
        </w:rPr>
        <w:t>это</w:t>
      </w:r>
      <w:r w:rsidRPr="00ED2220">
        <w:rPr>
          <w:lang w:val="ru-RU"/>
        </w:rPr>
        <w:t xml:space="preserve"> </w:t>
      </w:r>
      <w:r>
        <w:rPr>
          <w:lang w:val="ru-RU"/>
        </w:rPr>
        <w:t>гораздо</w:t>
      </w:r>
      <w:r w:rsidRPr="00ED2220">
        <w:rPr>
          <w:lang w:val="ru-RU"/>
        </w:rPr>
        <w:t xml:space="preserve"> </w:t>
      </w:r>
      <w:r>
        <w:rPr>
          <w:lang w:val="ru-RU"/>
        </w:rPr>
        <w:t>больше</w:t>
      </w:r>
      <w:r w:rsidRPr="00ED2220">
        <w:rPr>
          <w:lang w:val="ru-RU"/>
        </w:rPr>
        <w:t xml:space="preserve">, </w:t>
      </w:r>
      <w:r>
        <w:rPr>
          <w:lang w:val="ru-RU"/>
        </w:rPr>
        <w:t>чем просто входной билет. Это</w:t>
      </w:r>
      <w:r w:rsidRPr="00ED2220">
        <w:rPr>
          <w:lang w:val="ru-RU"/>
        </w:rPr>
        <w:t xml:space="preserve"> </w:t>
      </w:r>
      <w:r>
        <w:rPr>
          <w:lang w:val="ru-RU"/>
        </w:rPr>
        <w:t>ключ</w:t>
      </w:r>
      <w:r w:rsidRPr="00ED2220">
        <w:rPr>
          <w:lang w:val="ru-RU"/>
        </w:rPr>
        <w:t xml:space="preserve"> </w:t>
      </w:r>
      <w:r>
        <w:rPr>
          <w:lang w:val="ru-RU"/>
        </w:rPr>
        <w:t>к</w:t>
      </w:r>
      <w:r w:rsidRPr="00ED2220">
        <w:rPr>
          <w:lang w:val="ru-RU"/>
        </w:rPr>
        <w:t xml:space="preserve"> </w:t>
      </w:r>
      <w:r>
        <w:rPr>
          <w:lang w:val="ru-RU"/>
        </w:rPr>
        <w:t>незабываемому</w:t>
      </w:r>
      <w:r w:rsidRPr="00ED2220">
        <w:rPr>
          <w:lang w:val="ru-RU"/>
        </w:rPr>
        <w:t xml:space="preserve"> </w:t>
      </w:r>
      <w:r>
        <w:rPr>
          <w:lang w:val="ru-RU"/>
        </w:rPr>
        <w:t>горнолыжному</w:t>
      </w:r>
      <w:r w:rsidRPr="00ED2220">
        <w:rPr>
          <w:lang w:val="ru-RU"/>
        </w:rPr>
        <w:t xml:space="preserve"> </w:t>
      </w:r>
      <w:r>
        <w:rPr>
          <w:lang w:val="ru-RU"/>
        </w:rPr>
        <w:t>удовольствию, которое в этой крупнейшей связанной зоне катания Австрии и одном из пяти крупнейших зимних курортов мира</w:t>
      </w:r>
      <w:r w:rsidR="00C40468" w:rsidRPr="00C40468">
        <w:rPr>
          <w:lang w:val="ru-RU"/>
        </w:rPr>
        <w:t xml:space="preserve"> </w:t>
      </w:r>
      <w:r w:rsidR="00C40468">
        <w:rPr>
          <w:lang w:val="ru-RU"/>
        </w:rPr>
        <w:t>не знает границ</w:t>
      </w:r>
      <w:r>
        <w:rPr>
          <w:lang w:val="ru-RU"/>
        </w:rPr>
        <w:t xml:space="preserve">. </w:t>
      </w:r>
      <w:r w:rsidR="00360387">
        <w:rPr>
          <w:lang w:val="ru-RU"/>
        </w:rPr>
        <w:t xml:space="preserve">Об этом красноречиво говорят цифры: 305 километров горнолыжных трасс, </w:t>
      </w:r>
      <w:r w:rsidR="00A40E45" w:rsidRPr="00ED2220">
        <w:rPr>
          <w:lang w:val="ru-RU"/>
        </w:rPr>
        <w:t xml:space="preserve">200 </w:t>
      </w:r>
      <w:r>
        <w:rPr>
          <w:lang w:val="ru-RU"/>
        </w:rPr>
        <w:t>километров</w:t>
      </w:r>
      <w:r w:rsidRPr="00ED2220">
        <w:rPr>
          <w:lang w:val="ru-RU"/>
        </w:rPr>
        <w:t xml:space="preserve"> </w:t>
      </w:r>
      <w:r>
        <w:rPr>
          <w:lang w:val="ru-RU"/>
        </w:rPr>
        <w:t>спусков</w:t>
      </w:r>
      <w:r w:rsidRPr="00ED2220">
        <w:rPr>
          <w:lang w:val="ru-RU"/>
        </w:rPr>
        <w:t xml:space="preserve"> </w:t>
      </w:r>
      <w:r>
        <w:rPr>
          <w:lang w:val="ru-RU"/>
        </w:rPr>
        <w:t>по</w:t>
      </w:r>
      <w:r w:rsidRPr="00ED2220">
        <w:rPr>
          <w:lang w:val="ru-RU"/>
        </w:rPr>
        <w:t xml:space="preserve"> </w:t>
      </w:r>
      <w:r>
        <w:rPr>
          <w:lang w:val="ru-RU"/>
        </w:rPr>
        <w:t>целинному</w:t>
      </w:r>
      <w:r w:rsidRPr="00ED2220">
        <w:rPr>
          <w:lang w:val="ru-RU"/>
        </w:rPr>
        <w:t xml:space="preserve"> </w:t>
      </w:r>
      <w:r>
        <w:rPr>
          <w:lang w:val="ru-RU"/>
        </w:rPr>
        <w:t>снегу</w:t>
      </w:r>
      <w:r w:rsidRPr="00ED2220">
        <w:rPr>
          <w:lang w:val="ru-RU"/>
        </w:rPr>
        <w:t xml:space="preserve"> </w:t>
      </w:r>
      <w:r w:rsidR="00DD6EB1">
        <w:rPr>
          <w:lang w:val="ru-RU"/>
        </w:rPr>
        <w:t>и</w:t>
      </w:r>
      <w:r w:rsidR="00A40E45" w:rsidRPr="00ED2220">
        <w:rPr>
          <w:lang w:val="ru-RU"/>
        </w:rPr>
        <w:t xml:space="preserve"> 88</w:t>
      </w:r>
      <w:r w:rsidR="00DD6EB1" w:rsidRPr="00ED2220">
        <w:rPr>
          <w:lang w:val="ru-RU"/>
        </w:rPr>
        <w:t xml:space="preserve"> </w:t>
      </w:r>
      <w:r w:rsidR="00DD6EB1">
        <w:rPr>
          <w:lang w:val="ru-RU"/>
        </w:rPr>
        <w:t>подъемников</w:t>
      </w:r>
      <w:r w:rsidR="00DD6EB1" w:rsidRPr="00ED2220">
        <w:rPr>
          <w:lang w:val="ru-RU"/>
        </w:rPr>
        <w:t xml:space="preserve"> </w:t>
      </w:r>
      <w:r w:rsidR="00DD6EB1">
        <w:rPr>
          <w:lang w:val="ru-RU"/>
        </w:rPr>
        <w:t>и</w:t>
      </w:r>
      <w:r w:rsidR="00DD6EB1" w:rsidRPr="00ED2220">
        <w:rPr>
          <w:lang w:val="ru-RU"/>
        </w:rPr>
        <w:t xml:space="preserve"> </w:t>
      </w:r>
      <w:r w:rsidR="00DD6EB1">
        <w:rPr>
          <w:lang w:val="ru-RU"/>
        </w:rPr>
        <w:t>канатных</w:t>
      </w:r>
      <w:r w:rsidR="00DD6EB1" w:rsidRPr="00ED2220">
        <w:rPr>
          <w:lang w:val="ru-RU"/>
        </w:rPr>
        <w:t xml:space="preserve"> </w:t>
      </w:r>
      <w:r w:rsidR="00DD6EB1">
        <w:rPr>
          <w:lang w:val="ru-RU"/>
        </w:rPr>
        <w:t>дорог</w:t>
      </w:r>
      <w:r w:rsidR="00DD6EB1" w:rsidRPr="00ED2220">
        <w:rPr>
          <w:lang w:val="ru-RU"/>
        </w:rPr>
        <w:t xml:space="preserve"> </w:t>
      </w:r>
      <w:r w:rsidR="00DD6EB1">
        <w:rPr>
          <w:lang w:val="ru-RU"/>
        </w:rPr>
        <w:t>в</w:t>
      </w:r>
      <w:r w:rsidR="00DD6EB1" w:rsidRPr="00ED2220">
        <w:rPr>
          <w:lang w:val="ru-RU"/>
        </w:rPr>
        <w:t xml:space="preserve"> </w:t>
      </w:r>
      <w:r w:rsidR="002F0AC3">
        <w:rPr>
          <w:lang w:val="ru-RU"/>
        </w:rPr>
        <w:t>Санкт</w:t>
      </w:r>
      <w:r w:rsidR="002F0AC3" w:rsidRPr="00ED2220">
        <w:rPr>
          <w:lang w:val="ru-RU"/>
        </w:rPr>
        <w:t>-</w:t>
      </w:r>
      <w:r w:rsidR="002F0AC3">
        <w:rPr>
          <w:lang w:val="ru-RU"/>
        </w:rPr>
        <w:t>Антон</w:t>
      </w:r>
      <w:r w:rsidR="00DD6EB1">
        <w:rPr>
          <w:lang w:val="ru-RU"/>
        </w:rPr>
        <w:t>е</w:t>
      </w:r>
      <w:r w:rsidR="002F0AC3" w:rsidRPr="00ED2220">
        <w:rPr>
          <w:lang w:val="ru-RU"/>
        </w:rPr>
        <w:t xml:space="preserve">, </w:t>
      </w:r>
      <w:r w:rsidR="002F0AC3">
        <w:rPr>
          <w:lang w:val="ru-RU"/>
        </w:rPr>
        <w:t>Санкт</w:t>
      </w:r>
      <w:r w:rsidR="002F0AC3" w:rsidRPr="00ED2220">
        <w:rPr>
          <w:lang w:val="ru-RU"/>
        </w:rPr>
        <w:t>-</w:t>
      </w:r>
      <w:r w:rsidR="002F0AC3">
        <w:rPr>
          <w:lang w:val="ru-RU"/>
        </w:rPr>
        <w:t>Кристоф</w:t>
      </w:r>
      <w:r w:rsidR="00DD6EB1">
        <w:rPr>
          <w:lang w:val="ru-RU"/>
        </w:rPr>
        <w:t>е</w:t>
      </w:r>
      <w:r w:rsidR="002F0AC3" w:rsidRPr="00ED2220">
        <w:rPr>
          <w:lang w:val="ru-RU"/>
        </w:rPr>
        <w:t xml:space="preserve">, </w:t>
      </w:r>
      <w:r w:rsidR="002F0AC3">
        <w:rPr>
          <w:lang w:val="ru-RU"/>
        </w:rPr>
        <w:t>Штубен</w:t>
      </w:r>
      <w:r w:rsidR="00DD6EB1">
        <w:rPr>
          <w:lang w:val="ru-RU"/>
        </w:rPr>
        <w:t>е</w:t>
      </w:r>
      <w:r w:rsidR="002F0AC3" w:rsidRPr="00ED2220">
        <w:rPr>
          <w:lang w:val="ru-RU"/>
        </w:rPr>
        <w:t xml:space="preserve">, </w:t>
      </w:r>
      <w:r w:rsidR="002F0AC3">
        <w:rPr>
          <w:lang w:val="ru-RU"/>
        </w:rPr>
        <w:t>Лех</w:t>
      </w:r>
      <w:r w:rsidR="00DD6EB1">
        <w:rPr>
          <w:lang w:val="ru-RU"/>
        </w:rPr>
        <w:t>е</w:t>
      </w:r>
      <w:r w:rsidR="002F0AC3" w:rsidRPr="00ED2220">
        <w:rPr>
          <w:lang w:val="ru-RU"/>
        </w:rPr>
        <w:t xml:space="preserve"> </w:t>
      </w:r>
      <w:r w:rsidR="002F0AC3">
        <w:rPr>
          <w:lang w:val="ru-RU"/>
        </w:rPr>
        <w:t>и</w:t>
      </w:r>
      <w:r w:rsidR="002F0AC3" w:rsidRPr="00ED2220">
        <w:rPr>
          <w:lang w:val="ru-RU"/>
        </w:rPr>
        <w:t xml:space="preserve"> </w:t>
      </w:r>
      <w:r w:rsidR="002F0AC3">
        <w:rPr>
          <w:lang w:val="ru-RU"/>
        </w:rPr>
        <w:t>Цюрс</w:t>
      </w:r>
      <w:r w:rsidR="00DD6EB1">
        <w:rPr>
          <w:lang w:val="ru-RU"/>
        </w:rPr>
        <w:t>е</w:t>
      </w:r>
      <w:r w:rsidR="00360387">
        <w:rPr>
          <w:lang w:val="ru-RU"/>
        </w:rPr>
        <w:t>.</w:t>
      </w:r>
    </w:p>
    <w:p w:rsidR="007450C2" w:rsidRPr="00ED2220" w:rsidRDefault="007450C2" w:rsidP="007450C2">
      <w:pPr>
        <w:pStyle w:val="OEWVorlage"/>
        <w:rPr>
          <w:bCs/>
          <w:lang w:val="ru-RU"/>
        </w:rPr>
      </w:pPr>
    </w:p>
    <w:p w:rsidR="007450C2" w:rsidRPr="00593AAC" w:rsidRDefault="00360387" w:rsidP="007450C2">
      <w:pPr>
        <w:pStyle w:val="OEWVorlage"/>
        <w:rPr>
          <w:bCs/>
          <w:lang w:val="ru-RU"/>
        </w:rPr>
      </w:pPr>
      <w:r>
        <w:rPr>
          <w:bCs/>
          <w:lang w:val="ru-RU"/>
        </w:rPr>
        <w:t>Однако</w:t>
      </w:r>
      <w:r w:rsidRPr="00360387">
        <w:rPr>
          <w:bCs/>
          <w:lang w:val="ru-RU"/>
        </w:rPr>
        <w:t xml:space="preserve"> </w:t>
      </w:r>
      <w:r>
        <w:rPr>
          <w:bCs/>
          <w:lang w:val="ru-RU"/>
        </w:rPr>
        <w:t>Арльберг означает не только страсть.</w:t>
      </w:r>
      <w:r w:rsidR="007450C2" w:rsidRPr="00360387">
        <w:rPr>
          <w:bCs/>
          <w:lang w:val="ru-RU"/>
        </w:rPr>
        <w:t xml:space="preserve"> </w:t>
      </w:r>
      <w:r w:rsidR="00DD6EB1">
        <w:rPr>
          <w:bCs/>
          <w:lang w:val="ru-RU"/>
        </w:rPr>
        <w:t xml:space="preserve">Все деревушки отличаются удивительным гостеприимством и семейной атмосферой. </w:t>
      </w:r>
      <w:r>
        <w:rPr>
          <w:bCs/>
          <w:lang w:val="ru-RU"/>
        </w:rPr>
        <w:t>Традиционные</w:t>
      </w:r>
      <w:r w:rsidRPr="00360387">
        <w:rPr>
          <w:bCs/>
          <w:lang w:val="ru-RU"/>
        </w:rPr>
        <w:t xml:space="preserve"> </w:t>
      </w:r>
      <w:r>
        <w:rPr>
          <w:bCs/>
          <w:lang w:val="ru-RU"/>
        </w:rPr>
        <w:t>материалы</w:t>
      </w:r>
      <w:r w:rsidRPr="00360387">
        <w:rPr>
          <w:bCs/>
          <w:lang w:val="ru-RU"/>
        </w:rPr>
        <w:t xml:space="preserve">, </w:t>
      </w:r>
      <w:r>
        <w:rPr>
          <w:bCs/>
          <w:lang w:val="ru-RU"/>
        </w:rPr>
        <w:t xml:space="preserve">например, дерево и камень повсеместно используются местными мастерами </w:t>
      </w:r>
      <w:r w:rsidR="00DD6EB1">
        <w:rPr>
          <w:bCs/>
          <w:lang w:val="ru-RU"/>
        </w:rPr>
        <w:t>и</w:t>
      </w:r>
      <w:r w:rsidR="00DD6EB1" w:rsidRPr="00360387">
        <w:rPr>
          <w:bCs/>
          <w:lang w:val="ru-RU"/>
        </w:rPr>
        <w:t xml:space="preserve"> </w:t>
      </w:r>
      <w:r w:rsidR="00DD6EB1">
        <w:rPr>
          <w:bCs/>
          <w:lang w:val="ru-RU"/>
        </w:rPr>
        <w:t>зачастую</w:t>
      </w:r>
      <w:r w:rsidR="00DD6EB1" w:rsidRPr="00360387">
        <w:rPr>
          <w:bCs/>
          <w:lang w:val="ru-RU"/>
        </w:rPr>
        <w:t xml:space="preserve"> </w:t>
      </w:r>
      <w:r w:rsidR="00DD6EB1">
        <w:rPr>
          <w:bCs/>
          <w:lang w:val="ru-RU"/>
        </w:rPr>
        <w:t>обыгрываются</w:t>
      </w:r>
      <w:r w:rsidR="00DD6EB1" w:rsidRPr="00360387">
        <w:rPr>
          <w:bCs/>
          <w:lang w:val="ru-RU"/>
        </w:rPr>
        <w:t xml:space="preserve"> </w:t>
      </w:r>
      <w:r w:rsidR="00DD6EB1">
        <w:rPr>
          <w:bCs/>
          <w:lang w:val="ru-RU"/>
        </w:rPr>
        <w:t>в</w:t>
      </w:r>
      <w:r w:rsidR="00DD6EB1" w:rsidRPr="00360387">
        <w:rPr>
          <w:bCs/>
          <w:lang w:val="ru-RU"/>
        </w:rPr>
        <w:t xml:space="preserve"> </w:t>
      </w:r>
      <w:r w:rsidR="00DD6EB1">
        <w:rPr>
          <w:bCs/>
          <w:lang w:val="ru-RU"/>
        </w:rPr>
        <w:t>современном</w:t>
      </w:r>
      <w:r w:rsidR="00DD6EB1" w:rsidRPr="00360387">
        <w:rPr>
          <w:bCs/>
          <w:lang w:val="ru-RU"/>
        </w:rPr>
        <w:t xml:space="preserve"> </w:t>
      </w:r>
      <w:r w:rsidR="00DD6EB1">
        <w:rPr>
          <w:bCs/>
          <w:lang w:val="ru-RU"/>
        </w:rPr>
        <w:t>стиле</w:t>
      </w:r>
      <w:r w:rsidR="00DD6EB1" w:rsidRPr="00360387">
        <w:rPr>
          <w:bCs/>
          <w:lang w:val="ru-RU"/>
        </w:rPr>
        <w:t xml:space="preserve">. </w:t>
      </w:r>
      <w:r w:rsidR="00DD6EB1">
        <w:rPr>
          <w:bCs/>
          <w:lang w:val="ru-RU"/>
        </w:rPr>
        <w:t>Арльбергским</w:t>
      </w:r>
      <w:r w:rsidR="00DD6EB1" w:rsidRPr="00DD6EB1">
        <w:rPr>
          <w:bCs/>
          <w:lang w:val="ru-RU"/>
        </w:rPr>
        <w:t xml:space="preserve"> </w:t>
      </w:r>
      <w:r w:rsidR="00DD6EB1">
        <w:rPr>
          <w:bCs/>
          <w:lang w:val="ru-RU"/>
        </w:rPr>
        <w:t>курортам</w:t>
      </w:r>
      <w:r w:rsidR="00DD6EB1" w:rsidRPr="00DD6EB1">
        <w:rPr>
          <w:bCs/>
          <w:lang w:val="ru-RU"/>
        </w:rPr>
        <w:t xml:space="preserve"> </w:t>
      </w:r>
      <w:r w:rsidR="00DD6EB1">
        <w:rPr>
          <w:bCs/>
          <w:lang w:val="ru-RU"/>
        </w:rPr>
        <w:t>удалось</w:t>
      </w:r>
      <w:r w:rsidR="00DD6EB1" w:rsidRPr="00DD6EB1">
        <w:rPr>
          <w:bCs/>
          <w:lang w:val="ru-RU"/>
        </w:rPr>
        <w:t xml:space="preserve"> </w:t>
      </w:r>
      <w:r w:rsidR="00DD6EB1">
        <w:rPr>
          <w:bCs/>
          <w:lang w:val="ru-RU"/>
        </w:rPr>
        <w:t>сохранить</w:t>
      </w:r>
      <w:r w:rsidR="00DD6EB1" w:rsidRPr="00DD6EB1">
        <w:rPr>
          <w:bCs/>
          <w:lang w:val="ru-RU"/>
        </w:rPr>
        <w:t xml:space="preserve"> </w:t>
      </w:r>
      <w:r w:rsidR="00DD6EB1">
        <w:rPr>
          <w:bCs/>
          <w:lang w:val="ru-RU"/>
        </w:rPr>
        <w:t>традиционный</w:t>
      </w:r>
      <w:r w:rsidR="00DD6EB1" w:rsidRPr="00DD6EB1">
        <w:rPr>
          <w:bCs/>
          <w:lang w:val="ru-RU"/>
        </w:rPr>
        <w:t xml:space="preserve"> </w:t>
      </w:r>
      <w:r w:rsidR="00DD6EB1">
        <w:rPr>
          <w:bCs/>
          <w:lang w:val="ru-RU"/>
        </w:rPr>
        <w:t>характер</w:t>
      </w:r>
      <w:r w:rsidR="00DD6EB1" w:rsidRPr="00DD6EB1">
        <w:rPr>
          <w:bCs/>
          <w:lang w:val="ru-RU"/>
        </w:rPr>
        <w:t xml:space="preserve"> </w:t>
      </w:r>
      <w:r w:rsidR="00DD6EB1">
        <w:rPr>
          <w:bCs/>
          <w:lang w:val="ru-RU"/>
        </w:rPr>
        <w:t>горных</w:t>
      </w:r>
      <w:r w:rsidR="00DD6EB1" w:rsidRPr="00DD6EB1">
        <w:rPr>
          <w:bCs/>
          <w:lang w:val="ru-RU"/>
        </w:rPr>
        <w:t xml:space="preserve"> </w:t>
      </w:r>
      <w:r w:rsidR="00DD6EB1">
        <w:rPr>
          <w:bCs/>
          <w:lang w:val="ru-RU"/>
        </w:rPr>
        <w:t>деревень</w:t>
      </w:r>
      <w:r w:rsidR="00DD6EB1" w:rsidRPr="00DD6EB1">
        <w:rPr>
          <w:bCs/>
          <w:lang w:val="ru-RU"/>
        </w:rPr>
        <w:t xml:space="preserve">, </w:t>
      </w:r>
      <w:r w:rsidR="00DD6EB1">
        <w:rPr>
          <w:bCs/>
          <w:lang w:val="ru-RU"/>
        </w:rPr>
        <w:t>не</w:t>
      </w:r>
      <w:r w:rsidR="00DD6EB1" w:rsidRPr="00DD6EB1">
        <w:rPr>
          <w:bCs/>
          <w:lang w:val="ru-RU"/>
        </w:rPr>
        <w:t xml:space="preserve"> </w:t>
      </w:r>
      <w:r w:rsidR="00DD6EB1">
        <w:rPr>
          <w:bCs/>
          <w:lang w:val="ru-RU"/>
        </w:rPr>
        <w:t>отказываясь</w:t>
      </w:r>
      <w:r w:rsidR="00DD6EB1" w:rsidRPr="00DD6EB1">
        <w:rPr>
          <w:bCs/>
          <w:lang w:val="ru-RU"/>
        </w:rPr>
        <w:t xml:space="preserve"> </w:t>
      </w:r>
      <w:r w:rsidR="00DD6EB1">
        <w:rPr>
          <w:bCs/>
          <w:lang w:val="ru-RU"/>
        </w:rPr>
        <w:t>при</w:t>
      </w:r>
      <w:r w:rsidR="00DD6EB1" w:rsidRPr="00DD6EB1">
        <w:rPr>
          <w:bCs/>
          <w:lang w:val="ru-RU"/>
        </w:rPr>
        <w:t xml:space="preserve"> </w:t>
      </w:r>
      <w:r w:rsidR="00DD6EB1">
        <w:rPr>
          <w:bCs/>
          <w:lang w:val="ru-RU"/>
        </w:rPr>
        <w:t>этом</w:t>
      </w:r>
      <w:r w:rsidR="00DD6EB1" w:rsidRPr="00DD6EB1">
        <w:rPr>
          <w:bCs/>
          <w:lang w:val="ru-RU"/>
        </w:rPr>
        <w:t xml:space="preserve"> </w:t>
      </w:r>
      <w:r w:rsidR="00DD6EB1">
        <w:rPr>
          <w:bCs/>
          <w:lang w:val="ru-RU"/>
        </w:rPr>
        <w:t>от</w:t>
      </w:r>
      <w:r w:rsidR="00DD6EB1" w:rsidRPr="00DD6EB1">
        <w:rPr>
          <w:bCs/>
          <w:lang w:val="ru-RU"/>
        </w:rPr>
        <w:t xml:space="preserve"> </w:t>
      </w:r>
      <w:r w:rsidR="00DD6EB1">
        <w:rPr>
          <w:bCs/>
          <w:lang w:val="ru-RU"/>
        </w:rPr>
        <w:t>туризма. В</w:t>
      </w:r>
      <w:r w:rsidR="00DD6EB1" w:rsidRPr="00DD6EB1">
        <w:rPr>
          <w:bCs/>
          <w:lang w:val="ru-RU"/>
        </w:rPr>
        <w:t xml:space="preserve"> </w:t>
      </w:r>
      <w:r>
        <w:rPr>
          <w:bCs/>
          <w:lang w:val="ru-RU"/>
        </w:rPr>
        <w:lastRenderedPageBreak/>
        <w:t>2004 </w:t>
      </w:r>
      <w:r w:rsidR="00DD6EB1">
        <w:rPr>
          <w:bCs/>
          <w:lang w:val="ru-RU"/>
        </w:rPr>
        <w:t>году</w:t>
      </w:r>
      <w:r w:rsidR="00DD6EB1" w:rsidRPr="00DD6EB1">
        <w:rPr>
          <w:bCs/>
          <w:lang w:val="ru-RU"/>
        </w:rPr>
        <w:t xml:space="preserve"> </w:t>
      </w:r>
      <w:r w:rsidR="00DD6EB1">
        <w:rPr>
          <w:bCs/>
          <w:lang w:val="ru-RU"/>
        </w:rPr>
        <w:t xml:space="preserve">Лех был отмечен как самый красивый город Европы за качество жизни и </w:t>
      </w:r>
      <w:r w:rsidR="00EE4277">
        <w:rPr>
          <w:bCs/>
          <w:lang w:val="ru-RU"/>
        </w:rPr>
        <w:t>великолепные цветочные украшения. В</w:t>
      </w:r>
      <w:r w:rsidR="00EE4277" w:rsidRPr="003D61FE">
        <w:rPr>
          <w:bCs/>
          <w:lang w:val="ru-RU"/>
        </w:rPr>
        <w:t xml:space="preserve"> 2017 </w:t>
      </w:r>
      <w:r w:rsidR="00EE4277">
        <w:rPr>
          <w:bCs/>
          <w:lang w:val="ru-RU"/>
        </w:rPr>
        <w:t>году</w:t>
      </w:r>
      <w:r w:rsidR="00EE4277" w:rsidRPr="003D61FE">
        <w:rPr>
          <w:bCs/>
          <w:lang w:val="ru-RU"/>
        </w:rPr>
        <w:t xml:space="preserve"> </w:t>
      </w:r>
      <w:r w:rsidR="003D61FE">
        <w:rPr>
          <w:bCs/>
          <w:lang w:val="ru-RU"/>
        </w:rPr>
        <w:t>в</w:t>
      </w:r>
      <w:r w:rsidR="003D61FE" w:rsidRPr="003D61FE">
        <w:rPr>
          <w:bCs/>
          <w:lang w:val="ru-RU"/>
        </w:rPr>
        <w:t xml:space="preserve"> </w:t>
      </w:r>
      <w:r w:rsidR="003D61FE">
        <w:rPr>
          <w:bCs/>
          <w:lang w:val="ru-RU"/>
        </w:rPr>
        <w:t xml:space="preserve">условиях жесткой конкуренции </w:t>
      </w:r>
      <w:r w:rsidR="00FF3F2A">
        <w:rPr>
          <w:bCs/>
          <w:lang w:val="ru-RU"/>
        </w:rPr>
        <w:t>Санкт</w:t>
      </w:r>
      <w:r w:rsidR="00FF3F2A" w:rsidRPr="003D61FE">
        <w:rPr>
          <w:bCs/>
          <w:lang w:val="ru-RU"/>
        </w:rPr>
        <w:t>-</w:t>
      </w:r>
      <w:r w:rsidR="00FF3F2A">
        <w:rPr>
          <w:bCs/>
          <w:lang w:val="ru-RU"/>
        </w:rPr>
        <w:t>Антон</w:t>
      </w:r>
      <w:r w:rsidR="00FF3F2A" w:rsidRPr="003D61FE">
        <w:rPr>
          <w:bCs/>
          <w:lang w:val="ru-RU"/>
        </w:rPr>
        <w:t xml:space="preserve"> </w:t>
      </w:r>
      <w:r w:rsidR="00C40468">
        <w:rPr>
          <w:bCs/>
          <w:lang w:val="ru-RU"/>
        </w:rPr>
        <w:t>выиграл</w:t>
      </w:r>
      <w:r w:rsidR="003D61FE">
        <w:rPr>
          <w:bCs/>
          <w:lang w:val="ru-RU"/>
        </w:rPr>
        <w:t xml:space="preserve"> золот</w:t>
      </w:r>
      <w:r w:rsidR="00C40468">
        <w:rPr>
          <w:bCs/>
          <w:lang w:val="ru-RU"/>
        </w:rPr>
        <w:t>ую медаль</w:t>
      </w:r>
      <w:bookmarkStart w:id="0" w:name="_GoBack"/>
      <w:bookmarkEnd w:id="0"/>
      <w:r w:rsidR="003D61FE">
        <w:rPr>
          <w:bCs/>
          <w:lang w:val="ru-RU"/>
        </w:rPr>
        <w:t xml:space="preserve"> за красивый облик города и высокое качество жизни. </w:t>
      </w:r>
    </w:p>
    <w:p w:rsidR="007450C2" w:rsidRPr="00593AAC" w:rsidRDefault="007450C2" w:rsidP="007450C2">
      <w:pPr>
        <w:pStyle w:val="OEWVorlage"/>
        <w:rPr>
          <w:lang w:val="ru-RU"/>
        </w:rPr>
      </w:pPr>
    </w:p>
    <w:p w:rsidR="00FE2975" w:rsidRPr="00593AAC" w:rsidRDefault="00FE2975" w:rsidP="00C57FE2">
      <w:pPr>
        <w:rPr>
          <w:lang w:val="ru-RU"/>
        </w:rPr>
      </w:pPr>
    </w:p>
    <w:sectPr w:rsidR="00FE2975" w:rsidRPr="00593AAC" w:rsidSect="00C302A3">
      <w:footerReference w:type="default" r:id="rId15"/>
      <w:pgSz w:w="11906" w:h="16838" w:code="9"/>
      <w:pgMar w:top="1361" w:right="1361" w:bottom="1134" w:left="136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CC5" w:rsidRDefault="00811CC5" w:rsidP="00E644E2">
      <w:r>
        <w:separator/>
      </w:r>
    </w:p>
  </w:endnote>
  <w:endnote w:type="continuationSeparator" w:id="0">
    <w:p w:rsidR="00811CC5" w:rsidRDefault="00811CC5" w:rsidP="00E6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1D3" w:rsidRDefault="00B751D3" w:rsidP="00FB6190">
    <w:pPr>
      <w:pStyle w:val="af2"/>
      <w:tabs>
        <w:tab w:val="clear" w:pos="9072"/>
        <w:tab w:val="right" w:pos="7797"/>
      </w:tabs>
      <w:rPr>
        <w:b/>
      </w:rPr>
    </w:pPr>
    <w:r>
      <w:rPr>
        <w:noProof/>
        <w:lang w:val="ru-RU" w:eastAsia="ru-RU"/>
      </w:rPr>
      <w:drawing>
        <wp:anchor distT="0" distB="0" distL="114300" distR="114300" simplePos="0" relativeHeight="251665408" behindDoc="1" locked="0" layoutInCell="1" allowOverlap="1" wp14:anchorId="596C8319" wp14:editId="596C831A">
          <wp:simplePos x="0" y="0"/>
          <wp:positionH relativeFrom="column">
            <wp:posOffset>4524375</wp:posOffset>
          </wp:positionH>
          <wp:positionV relativeFrom="paragraph">
            <wp:posOffset>12700</wp:posOffset>
          </wp:positionV>
          <wp:extent cx="1295400" cy="250825"/>
          <wp:effectExtent l="0" t="0" r="0" b="0"/>
          <wp:wrapTight wrapText="bothSides">
            <wp:wrapPolygon edited="0">
              <wp:start x="0" y="0"/>
              <wp:lineTo x="0" y="19686"/>
              <wp:lineTo x="21282" y="19686"/>
              <wp:lineTo x="21282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ew_b2b_logo-DE_vorlag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250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0E45">
      <w:t>Barbara.Benedik</w:t>
    </w:r>
    <w:r w:rsidRPr="00FB6190">
      <w:t>@austria.info</w:t>
    </w:r>
    <w:r>
      <w:tab/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C40468">
      <w:rPr>
        <w:b/>
        <w:noProof/>
      </w:rPr>
      <w:t>1</w:t>
    </w:r>
    <w:r>
      <w:rPr>
        <w:b/>
      </w:rPr>
      <w:fldChar w:fldCharType="end"/>
    </w:r>
    <w:r>
      <w:t xml:space="preserve"> </w:t>
    </w:r>
    <w:r w:rsidR="00A40E45">
      <w:t>/</w:t>
    </w:r>
    <w:r>
      <w:t xml:space="preserve">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C40468">
      <w:rPr>
        <w:b/>
        <w:noProof/>
      </w:rPr>
      <w:t>2</w:t>
    </w:r>
    <w:r>
      <w:rPr>
        <w:b/>
      </w:rPr>
      <w:fldChar w:fldCharType="end"/>
    </w:r>
    <w:r>
      <w:rPr>
        <w:b/>
      </w:rPr>
      <w:tab/>
    </w:r>
  </w:p>
  <w:p w:rsidR="00B751D3" w:rsidRPr="007B7733" w:rsidRDefault="00B751D3" w:rsidP="00FB6190">
    <w:pPr>
      <w:pStyle w:val="af2"/>
      <w:tabs>
        <w:tab w:val="clear" w:pos="9072"/>
        <w:tab w:val="right" w:pos="7797"/>
      </w:tabs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CC5" w:rsidRDefault="00811CC5" w:rsidP="00E644E2">
      <w:r>
        <w:separator/>
      </w:r>
    </w:p>
  </w:footnote>
  <w:footnote w:type="continuationSeparator" w:id="0">
    <w:p w:rsidR="00811CC5" w:rsidRDefault="00811CC5" w:rsidP="00E64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C2"/>
    <w:rsid w:val="00046055"/>
    <w:rsid w:val="000C1FF6"/>
    <w:rsid w:val="001F0340"/>
    <w:rsid w:val="002F0AC3"/>
    <w:rsid w:val="00360387"/>
    <w:rsid w:val="003835F9"/>
    <w:rsid w:val="003B23D1"/>
    <w:rsid w:val="003D61FE"/>
    <w:rsid w:val="004B0D5B"/>
    <w:rsid w:val="00535CCE"/>
    <w:rsid w:val="00593AAC"/>
    <w:rsid w:val="005B25EE"/>
    <w:rsid w:val="005B2DA3"/>
    <w:rsid w:val="005D2D48"/>
    <w:rsid w:val="006F5930"/>
    <w:rsid w:val="007450C2"/>
    <w:rsid w:val="007B7733"/>
    <w:rsid w:val="00811CC5"/>
    <w:rsid w:val="008919C4"/>
    <w:rsid w:val="00A40E45"/>
    <w:rsid w:val="00A53230"/>
    <w:rsid w:val="00B3153B"/>
    <w:rsid w:val="00B751D3"/>
    <w:rsid w:val="00B832D5"/>
    <w:rsid w:val="00B95347"/>
    <w:rsid w:val="00C302A3"/>
    <w:rsid w:val="00C40468"/>
    <w:rsid w:val="00C57FE2"/>
    <w:rsid w:val="00C874A8"/>
    <w:rsid w:val="00C90476"/>
    <w:rsid w:val="00CF0E95"/>
    <w:rsid w:val="00D861BC"/>
    <w:rsid w:val="00DD6EB1"/>
    <w:rsid w:val="00E644E2"/>
    <w:rsid w:val="00EA52B2"/>
    <w:rsid w:val="00ED2220"/>
    <w:rsid w:val="00EE4277"/>
    <w:rsid w:val="00F11094"/>
    <w:rsid w:val="00FB6190"/>
    <w:rsid w:val="00FD00DD"/>
    <w:rsid w:val="00FE2975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E8B77"/>
  <w15:docId w15:val="{A88A8476-F873-9547-99A3-B818B9A8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Bidi" w:eastAsiaTheme="minorHAnsi" w:hAnsiTheme="minorBidi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Standard_OEW"/>
    <w:next w:val="OEWVorlage"/>
    <w:qFormat/>
    <w:rsid w:val="00C302A3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C302A3"/>
    <w:pPr>
      <w:keepNext/>
      <w:keepLines/>
      <w:spacing w:after="120"/>
      <w:outlineLvl w:val="0"/>
    </w:pPr>
    <w:rPr>
      <w:rFonts w:ascii="Arial" w:eastAsiaTheme="majorEastAsia" w:hAnsi="Arial" w:cstheme="majorBidi"/>
      <w:bCs/>
      <w:color w:val="DC000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302A3"/>
    <w:pPr>
      <w:keepNext/>
      <w:keepLines/>
      <w:spacing w:after="120"/>
      <w:outlineLvl w:val="1"/>
    </w:pPr>
    <w:rPr>
      <w:rFonts w:ascii="Arial" w:eastAsiaTheme="majorEastAsia" w:hAnsi="Arial" w:cstheme="majorBidi"/>
      <w:b/>
      <w:bCs/>
      <w:color w:val="777777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51D3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Cs/>
      <w:i/>
      <w:color w:val="A8171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7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82120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2A3"/>
    <w:rPr>
      <w:rFonts w:ascii="Arial" w:eastAsiaTheme="majorEastAsia" w:hAnsi="Arial" w:cstheme="majorBidi"/>
      <w:bCs/>
      <w:color w:val="DC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302A3"/>
    <w:rPr>
      <w:rFonts w:ascii="Arial" w:eastAsiaTheme="majorEastAsia" w:hAnsi="Arial" w:cstheme="majorBidi"/>
      <w:b/>
      <w:bCs/>
      <w:color w:val="777777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B751D3"/>
    <w:rPr>
      <w:rFonts w:asciiTheme="majorHAnsi" w:eastAsiaTheme="majorEastAsia" w:hAnsiTheme="majorHAnsi" w:cstheme="majorBidi"/>
      <w:bCs/>
      <w:i/>
      <w:color w:val="A8171A"/>
    </w:rPr>
  </w:style>
  <w:style w:type="character" w:customStyle="1" w:styleId="40">
    <w:name w:val="Заголовок 4 Знак"/>
    <w:basedOn w:val="a0"/>
    <w:link w:val="4"/>
    <w:uiPriority w:val="9"/>
    <w:semiHidden/>
    <w:rsid w:val="007B7733"/>
    <w:rPr>
      <w:rFonts w:asciiTheme="majorHAnsi" w:eastAsiaTheme="majorEastAsia" w:hAnsiTheme="majorHAnsi" w:cstheme="majorBidi"/>
      <w:bCs/>
      <w:iCs/>
      <w:color w:val="82120B"/>
    </w:rPr>
  </w:style>
  <w:style w:type="paragraph" w:styleId="a3">
    <w:name w:val="Title"/>
    <w:basedOn w:val="a"/>
    <w:next w:val="a"/>
    <w:link w:val="a4"/>
    <w:uiPriority w:val="10"/>
    <w:qFormat/>
    <w:rsid w:val="00B3153B"/>
    <w:pPr>
      <w:spacing w:after="300"/>
      <w:contextualSpacing/>
    </w:pPr>
    <w:rPr>
      <w:rFonts w:ascii="Arial" w:eastAsiaTheme="majorEastAsia" w:hAnsi="Arial" w:cstheme="majorBidi"/>
      <w:spacing w:val="20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B3153B"/>
    <w:rPr>
      <w:rFonts w:ascii="Arial" w:eastAsiaTheme="majorEastAsia" w:hAnsi="Arial" w:cstheme="majorBidi"/>
      <w:spacing w:val="20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53230"/>
    <w:pPr>
      <w:numPr>
        <w:ilvl w:val="1"/>
      </w:numPr>
    </w:pPr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53230"/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styleId="a7">
    <w:name w:val="Subtle Emphasis"/>
    <w:basedOn w:val="a0"/>
    <w:uiPriority w:val="19"/>
    <w:qFormat/>
    <w:rsid w:val="00A53230"/>
    <w:rPr>
      <w:rFonts w:ascii="Arial" w:hAnsi="Arial"/>
      <w:i w:val="0"/>
      <w:iCs/>
      <w:color w:val="777777"/>
    </w:rPr>
  </w:style>
  <w:style w:type="character" w:styleId="a8">
    <w:name w:val="Emphasis"/>
    <w:basedOn w:val="a0"/>
    <w:uiPriority w:val="20"/>
    <w:qFormat/>
    <w:rsid w:val="00A53230"/>
    <w:rPr>
      <w:rFonts w:ascii="Arial" w:hAnsi="Arial"/>
      <w:i w:val="0"/>
      <w:iCs/>
      <w:color w:val="A8171A"/>
    </w:rPr>
  </w:style>
  <w:style w:type="character" w:styleId="a9">
    <w:name w:val="Intense Emphasis"/>
    <w:basedOn w:val="a0"/>
    <w:uiPriority w:val="21"/>
    <w:qFormat/>
    <w:rsid w:val="00A53230"/>
    <w:rPr>
      <w:rFonts w:ascii="Arial" w:hAnsi="Arial"/>
      <w:b w:val="0"/>
      <w:bCs/>
      <w:i w:val="0"/>
      <w:iCs/>
      <w:color w:val="DC0000"/>
    </w:rPr>
  </w:style>
  <w:style w:type="paragraph" w:customStyle="1" w:styleId="OEWVorlage">
    <w:name w:val="OEW_Vorlage"/>
    <w:basedOn w:val="a"/>
    <w:link w:val="OEWVorlageZchn"/>
    <w:qFormat/>
    <w:rsid w:val="00B751D3"/>
  </w:style>
  <w:style w:type="character" w:customStyle="1" w:styleId="OEWVorlageZchn">
    <w:name w:val="OEW_Vorlage Zchn"/>
    <w:basedOn w:val="a0"/>
    <w:link w:val="OEWVorlage"/>
    <w:rsid w:val="00B751D3"/>
  </w:style>
  <w:style w:type="character" w:styleId="aa">
    <w:name w:val="Intense Reference"/>
    <w:basedOn w:val="a0"/>
    <w:uiPriority w:val="32"/>
    <w:qFormat/>
    <w:rsid w:val="00E644E2"/>
    <w:rPr>
      <w:b w:val="0"/>
      <w:bCs/>
      <w:smallCaps/>
      <w:color w:val="DC0000"/>
      <w:spacing w:val="5"/>
      <w:u w:val="single"/>
    </w:rPr>
  </w:style>
  <w:style w:type="paragraph" w:styleId="ab">
    <w:name w:val="Intense Quote"/>
    <w:basedOn w:val="a"/>
    <w:next w:val="a"/>
    <w:link w:val="ac"/>
    <w:uiPriority w:val="30"/>
    <w:qFormat/>
    <w:rsid w:val="00E644E2"/>
    <w:pPr>
      <w:pBdr>
        <w:bottom w:val="single" w:sz="4" w:space="4" w:color="DC0000" w:themeColor="accent1"/>
      </w:pBdr>
      <w:spacing w:before="200" w:after="280"/>
      <w:ind w:left="936" w:right="936"/>
    </w:pPr>
    <w:rPr>
      <w:bCs/>
      <w:i/>
      <w:iCs/>
      <w:color w:val="DC0000"/>
    </w:rPr>
  </w:style>
  <w:style w:type="character" w:customStyle="1" w:styleId="ac">
    <w:name w:val="Выделенная цитата Знак"/>
    <w:basedOn w:val="a0"/>
    <w:link w:val="ab"/>
    <w:uiPriority w:val="30"/>
    <w:rsid w:val="00E644E2"/>
    <w:rPr>
      <w:bCs/>
      <w:i/>
      <w:iCs/>
      <w:color w:val="DC0000"/>
    </w:rPr>
  </w:style>
  <w:style w:type="character" w:styleId="ad">
    <w:name w:val="Subtle Reference"/>
    <w:basedOn w:val="a0"/>
    <w:uiPriority w:val="31"/>
    <w:qFormat/>
    <w:rsid w:val="00E644E2"/>
    <w:rPr>
      <w:smallCaps/>
      <w:color w:val="A8171A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644E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644E2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644E2"/>
  </w:style>
  <w:style w:type="paragraph" w:styleId="af2">
    <w:name w:val="footer"/>
    <w:basedOn w:val="a"/>
    <w:link w:val="af3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644E2"/>
  </w:style>
  <w:style w:type="character" w:styleId="af4">
    <w:name w:val="Placeholder Text"/>
    <w:basedOn w:val="a0"/>
    <w:uiPriority w:val="99"/>
    <w:semiHidden/>
    <w:rsid w:val="005D2D48"/>
    <w:rPr>
      <w:color w:val="808080"/>
    </w:rPr>
  </w:style>
  <w:style w:type="character" w:styleId="af5">
    <w:name w:val="Hyperlink"/>
    <w:basedOn w:val="a0"/>
    <w:uiPriority w:val="99"/>
    <w:unhideWhenUsed/>
    <w:rsid w:val="00B3153B"/>
    <w:rPr>
      <w:color w:val="777777" w:themeColor="hyperlink"/>
      <w:u w:val="single"/>
    </w:rPr>
  </w:style>
  <w:style w:type="paragraph" w:styleId="af6">
    <w:name w:val="TOC Heading"/>
    <w:basedOn w:val="1"/>
    <w:next w:val="a"/>
    <w:uiPriority w:val="39"/>
    <w:unhideWhenUsed/>
    <w:qFormat/>
    <w:rsid w:val="000C1FF6"/>
    <w:pPr>
      <w:outlineLvl w:val="9"/>
    </w:pPr>
    <w:rPr>
      <w:rFonts w:asciiTheme="majorHAnsi" w:hAnsiTheme="majorHAnsi"/>
      <w:b/>
      <w:color w:val="A40000" w:themeColor="accent1" w:themeShade="BF"/>
      <w:lang w:eastAsia="de-DE"/>
    </w:rPr>
  </w:style>
  <w:style w:type="paragraph" w:styleId="11">
    <w:name w:val="toc 1"/>
    <w:basedOn w:val="a"/>
    <w:next w:val="a"/>
    <w:autoRedefine/>
    <w:uiPriority w:val="39"/>
    <w:unhideWhenUsed/>
    <w:rsid w:val="00B751D3"/>
    <w:pPr>
      <w:tabs>
        <w:tab w:val="right" w:leader="dot" w:pos="9174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C1FF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0C1FF6"/>
    <w:pPr>
      <w:spacing w:after="100"/>
      <w:ind w:left="440"/>
    </w:pPr>
  </w:style>
  <w:style w:type="paragraph" w:styleId="af7">
    <w:name w:val="No Spacing"/>
    <w:uiPriority w:val="1"/>
    <w:rsid w:val="003835F9"/>
    <w:pPr>
      <w:spacing w:after="0" w:line="240" w:lineRule="auto"/>
    </w:pPr>
  </w:style>
  <w:style w:type="character" w:styleId="af8">
    <w:name w:val="Strong"/>
    <w:basedOn w:val="a0"/>
    <w:uiPriority w:val="22"/>
    <w:qFormat/>
    <w:rsid w:val="007450C2"/>
    <w:rPr>
      <w:b/>
      <w:bCs/>
    </w:rPr>
  </w:style>
  <w:style w:type="character" w:customStyle="1" w:styleId="apple-converted-space">
    <w:name w:val="apple-converted-space"/>
    <w:basedOn w:val="a0"/>
    <w:rsid w:val="007450C2"/>
  </w:style>
  <w:style w:type="character" w:customStyle="1" w:styleId="UnresolvedMention">
    <w:name w:val="Unresolved Mention"/>
    <w:basedOn w:val="a0"/>
    <w:uiPriority w:val="99"/>
    <w:semiHidden/>
    <w:unhideWhenUsed/>
    <w:rsid w:val="00EA5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echzuers.com/en/event/fantastic-gondolas-3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stanton-ski-open.com/en/ski-snowboard-tes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tanton-ski-open.com/en/audi-driving-experienc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stanton-ski-open.com/en/the-rac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lechzuers.com/en/event/fantastic-gondolas-3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OEW Farben">
      <a:dk1>
        <a:sysClr val="windowText" lastClr="000000"/>
      </a:dk1>
      <a:lt1>
        <a:sysClr val="window" lastClr="FFFFFF"/>
      </a:lt1>
      <a:dk2>
        <a:srgbClr val="82120B"/>
      </a:dk2>
      <a:lt2>
        <a:srgbClr val="EEECE1"/>
      </a:lt2>
      <a:accent1>
        <a:srgbClr val="DC0000"/>
      </a:accent1>
      <a:accent2>
        <a:srgbClr val="A8171A"/>
      </a:accent2>
      <a:accent3>
        <a:srgbClr val="82120B"/>
      </a:accent3>
      <a:accent4>
        <a:srgbClr val="DEDEDE"/>
      </a:accent4>
      <a:accent5>
        <a:srgbClr val="AFAFAF"/>
      </a:accent5>
      <a:accent6>
        <a:srgbClr val="777777"/>
      </a:accent6>
      <a:hlink>
        <a:srgbClr val="777777"/>
      </a:hlink>
      <a:folHlink>
        <a:srgbClr val="AFAFAF"/>
      </a:folHlink>
    </a:clrScheme>
    <a:fontScheme name="OEW_Desig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Hardcover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WDocType xmlns="http://schemas.microsoft.com/sharepoint/v3/fields">Information</OEWDocType>
    <OEWOffice xmlns="http://schemas.microsoft.com/sharepoint/v3/fields">BM</OEWOffic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EW Dokument" ma:contentTypeID="0x010100FC602512A0B14630B31FDB4F5F76CF6001004DF08438AEE7C84FA0C9A56C737FAD16" ma:contentTypeVersion="2" ma:contentTypeDescription="Erstellen Sie ein neues Dokument." ma:contentTypeScope="" ma:versionID="34bc2b9d621ef1202d4f8916d9476f9a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a5abffaa22dc8f7fad93f60651c7c79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OEWDocType" minOccurs="0"/>
                <xsd:element ref="ns2:OEWOff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OEWDocType" ma:index="8" nillable="true" ma:displayName="Dokumentenart" ma:default="Information" ma:internalName="OEWDocType">
      <xsd:simpleType>
        <xsd:restriction base="dms:Choice">
          <xsd:enumeration value="Information"/>
          <xsd:enumeration value="Richtlinie"/>
          <xsd:enumeration value="Empfehlung"/>
        </xsd:restriction>
      </xsd:simpleType>
    </xsd:element>
    <xsd:element name="OEWOffice" ma:index="9" nillable="true" ma:displayName="Bereich/Büro" ma:default="GF" ma:format="Dropdown" ma:internalName="OEWOffice">
      <xsd:simpleType>
        <xsd:restriction base="dms:Choice">
          <xsd:enumeration value="GF"/>
          <xsd:enumeration value="SU"/>
          <xsd:enumeration value="UK"/>
          <xsd:enumeration value="BM"/>
          <xsd:enumeration value="IMM"/>
          <xsd:enumeration value="USC"/>
          <xsd:enumeration value="PM"/>
          <xsd:enumeration value="IT"/>
          <xsd:enumeration value="AC"/>
          <xsd:enumeration value="CR"/>
          <xsd:enumeration value="HR"/>
          <xsd:enumeration value="BR"/>
          <xsd:enumeration value="MO Berlin"/>
          <xsd:enumeration value="MO Zürich"/>
          <xsd:enumeration value="MO Wien"/>
          <xsd:enumeration value="MO Mailand"/>
          <xsd:enumeration value="MO Rom"/>
          <xsd:enumeration value="MO London"/>
          <xsd:enumeration value="MO Amsterdam"/>
          <xsd:enumeration value="MO Brüssel"/>
          <xsd:enumeration value="MO Paris"/>
          <xsd:enumeration value="MO Barcelona"/>
          <xsd:enumeration value="MO Madrid"/>
          <xsd:enumeration value="MO Kopenhagen"/>
          <xsd:enumeration value="MO Stockholm"/>
          <xsd:enumeration value="MO Bratislava"/>
          <xsd:enumeration value="MO Budapest"/>
          <xsd:enumeration value="MO Bukarest"/>
          <xsd:enumeration value="MO Laibach"/>
          <xsd:enumeration value="MO Prag"/>
          <xsd:enumeration value="MO Warschau"/>
          <xsd:enumeration value="MO Zagreb"/>
          <xsd:enumeration value="MO ZZE"/>
          <xsd:enumeration value="MO Kiew"/>
          <xsd:enumeration value="MO Moskau"/>
          <xsd:enumeration value="MO Los Angeles"/>
          <xsd:enumeration value="MO New York"/>
          <xsd:enumeration value="MO Fernmärkte (Wien)"/>
          <xsd:enumeration value="MO Dubai"/>
          <xsd:enumeration value="MO New Delhi"/>
          <xsd:enumeration value="MO Sydney"/>
          <xsd:enumeration value="MO Tokyo"/>
          <xsd:enumeration value="MO Pek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8E32D-3038-41D3-9806-FDCB4F07ED6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356F8E63-492B-4128-90EA-2466207E7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EA57EC-DF50-47FE-815A-AA6FE104EF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BB72B-CA78-4B94-9B57-59E11BC09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Oesterreich Werbung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Людмила Лихачева</cp:lastModifiedBy>
  <cp:revision>11</cp:revision>
  <dcterms:created xsi:type="dcterms:W3CDTF">2019-10-14T19:08:00Z</dcterms:created>
  <dcterms:modified xsi:type="dcterms:W3CDTF">2019-10-17T15:55:00Z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0x010100FC602512A0B14630B31FDB4F5F76CF6001004DF08438AEE7C84FA0C9A56C737FAD16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SPSDescription">
    <vt:lpwstr/>
  </property>
  <property fmtid="{D5CDD505-2E9C-101B-9397-08002B2CF9AE}" pid="8" name="Dokumententyp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Status">
    <vt:lpwstr/>
  </property>
  <property fmtid="{D5CDD505-2E9C-101B-9397-08002B2CF9AE}" pid="12" name="Sprache">
    <vt:lpwstr/>
  </property>
  <property fmtid="{D5CDD505-2E9C-101B-9397-08002B2CF9AE}" pid="13" name="Owner">
    <vt:lpwstr/>
  </property>
</Properties>
</file>